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CF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>Конкурсное задание</w:t>
      </w:r>
      <w:r w:rsidR="00AF45AE">
        <w:rPr>
          <w:rFonts w:ascii="Times New Roman" w:hAnsi="Times New Roman"/>
          <w:b/>
          <w:sz w:val="56"/>
          <w:szCs w:val="56"/>
        </w:rPr>
        <w:t xml:space="preserve"> на отборочный этап</w:t>
      </w:r>
    </w:p>
    <w:p w:rsidR="00CA45CF" w:rsidRPr="007E0F07" w:rsidRDefault="00CA45CF" w:rsidP="006151A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Согласовано</w:t>
      </w:r>
      <w:r w:rsidR="007E0F07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4D1948">
        <w:rPr>
          <w:rFonts w:ascii="Times New Roman" w:hAnsi="Times New Roman"/>
          <w:b/>
          <w:i/>
          <w:sz w:val="24"/>
          <w:szCs w:val="24"/>
          <w:u w:val="single"/>
        </w:rPr>
        <w:t>19</w:t>
      </w:r>
      <w:r w:rsidR="007E0F07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341C03">
        <w:rPr>
          <w:rFonts w:ascii="Times New Roman" w:hAnsi="Times New Roman"/>
          <w:b/>
          <w:i/>
          <w:sz w:val="24"/>
          <w:szCs w:val="24"/>
          <w:u w:val="single"/>
        </w:rPr>
        <w:t>09</w:t>
      </w:r>
      <w:r w:rsidR="007E0F07">
        <w:rPr>
          <w:rFonts w:ascii="Times New Roman" w:hAnsi="Times New Roman"/>
          <w:b/>
          <w:i/>
          <w:sz w:val="24"/>
          <w:szCs w:val="24"/>
          <w:u w:val="single"/>
        </w:rPr>
        <w:t>.202</w:t>
      </w:r>
      <w:r w:rsidR="002F7978">
        <w:rPr>
          <w:rFonts w:ascii="Times New Roman" w:hAnsi="Times New Roman"/>
          <w:b/>
          <w:i/>
          <w:sz w:val="24"/>
          <w:szCs w:val="24"/>
          <w:u w:val="single"/>
        </w:rPr>
        <w:t>1</w:t>
      </w:r>
      <w:r w:rsidR="007E0F07">
        <w:rPr>
          <w:rFonts w:ascii="Times New Roman" w:hAnsi="Times New Roman"/>
          <w:b/>
          <w:i/>
          <w:sz w:val="24"/>
          <w:szCs w:val="24"/>
          <w:u w:val="single"/>
        </w:rPr>
        <w:t>г.:____________</w:t>
      </w:r>
    </w:p>
    <w:p w:rsidR="006151AB" w:rsidRPr="002D3E64" w:rsidRDefault="00CA45CF" w:rsidP="006151AB">
      <w:pPr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менеджер компетенции Дубовой А.Н</w:t>
      </w:r>
      <w:r w:rsidR="007E0F07">
        <w:rPr>
          <w:rFonts w:ascii="Times New Roman" w:hAnsi="Times New Roman"/>
          <w:b/>
          <w:i/>
          <w:sz w:val="24"/>
          <w:szCs w:val="24"/>
          <w:u w:val="single"/>
        </w:rPr>
        <w:t xml:space="preserve">.  </w:t>
      </w:r>
    </w:p>
    <w:p w:rsidR="006151AB" w:rsidRPr="0017647F" w:rsidRDefault="006151AB" w:rsidP="006151AB">
      <w:pPr>
        <w:rPr>
          <w:rFonts w:ascii="Times New Roman" w:hAnsi="Times New Roman"/>
          <w:sz w:val="56"/>
          <w:szCs w:val="56"/>
        </w:rPr>
      </w:pPr>
      <w:r w:rsidRPr="0017647F">
        <w:rPr>
          <w:rFonts w:ascii="Times New Roman" w:hAnsi="Times New Roman"/>
          <w:sz w:val="56"/>
          <w:szCs w:val="56"/>
        </w:rPr>
        <w:t>Компетенция</w:t>
      </w:r>
    </w:p>
    <w:p w:rsidR="006151AB" w:rsidRPr="0017647F" w:rsidRDefault="00A55628" w:rsidP="006151AB">
      <w:pPr>
        <w:rPr>
          <w:rFonts w:ascii="Times New Roman" w:hAnsi="Times New Roman"/>
          <w:sz w:val="56"/>
          <w:szCs w:val="56"/>
        </w:rPr>
      </w:pPr>
      <w:r w:rsidRPr="0017647F">
        <w:rPr>
          <w:rFonts w:ascii="Times New Roman" w:hAnsi="Times New Roman"/>
          <w:sz w:val="56"/>
          <w:szCs w:val="56"/>
        </w:rPr>
        <w:t>Электрослесарь подземный</w:t>
      </w:r>
    </w:p>
    <w:p w:rsidR="006151AB" w:rsidRPr="0017647F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17647F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17647F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7647F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17647F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17647F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7647F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17647F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7647F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17647F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7647F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17647F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7647F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17647F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17647F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017859">
        <w:rPr>
          <w:rFonts w:ascii="Times New Roman" w:hAnsi="Times New Roman"/>
          <w:noProof/>
          <w:color w:val="000000" w:themeColor="text1"/>
          <w:sz w:val="28"/>
          <w:szCs w:val="28"/>
        </w:rPr>
        <w:t>2</w:t>
      </w:r>
      <w:r w:rsidRPr="0017647F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  <w:r w:rsidR="00017859">
        <w:rPr>
          <w:rFonts w:ascii="Times New Roman" w:hAnsi="Times New Roman"/>
          <w:noProof/>
          <w:color w:val="000000" w:themeColor="text1"/>
          <w:sz w:val="28"/>
          <w:szCs w:val="28"/>
        </w:rPr>
        <w:t>0</w:t>
      </w:r>
      <w:r w:rsidR="00BC7BC6">
        <w:rPr>
          <w:rFonts w:ascii="Times New Roman" w:hAnsi="Times New Roman"/>
          <w:noProof/>
          <w:color w:val="000000" w:themeColor="text1"/>
          <w:sz w:val="28"/>
          <w:szCs w:val="28"/>
        </w:rPr>
        <w:t>0 мин.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C21A5E" w:rsidRDefault="00C21A5E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F6513" w:rsidRPr="001C460E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1"/>
          <w:rFonts w:ascii="Times New Roman" w:hAnsi="Times New Roman" w:cs="Times New Roman"/>
          <w:sz w:val="28"/>
          <w:szCs w:val="28"/>
        </w:rPr>
        <w:t>ндивидуальный конкурс.</w:t>
      </w:r>
      <w:r w:rsidR="00526911" w:rsidRPr="00526911">
        <w:rPr>
          <w:rFonts w:ascii="Times New Roman" w:eastAsia="Arial Unicode MS" w:hAnsi="Times New Roman" w:cs="Times New Roman"/>
          <w:sz w:val="56"/>
          <w:szCs w:val="56"/>
        </w:rPr>
        <w:t xml:space="preserve"> </w:t>
      </w: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C21A5E">
      <w:pPr>
        <w:pStyle w:val="4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Содержанием конкурсного задания являются </w:t>
      </w:r>
      <w:r w:rsidR="00A55628">
        <w:rPr>
          <w:rStyle w:val="11"/>
          <w:rFonts w:ascii="Times New Roman" w:hAnsi="Times New Roman" w:cs="Times New Roman"/>
          <w:sz w:val="28"/>
          <w:szCs w:val="28"/>
        </w:rPr>
        <w:t>э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лектромонтажные</w:t>
      </w:r>
      <w:r w:rsidR="0073546D">
        <w:rPr>
          <w:rStyle w:val="11"/>
          <w:rFonts w:ascii="Times New Roman" w:hAnsi="Times New Roman" w:cs="Times New Roman"/>
          <w:sz w:val="28"/>
          <w:szCs w:val="28"/>
        </w:rPr>
        <w:t xml:space="preserve">, </w:t>
      </w:r>
      <w:r w:rsidR="00923C2F">
        <w:rPr>
          <w:rStyle w:val="11"/>
          <w:rFonts w:ascii="Times New Roman" w:hAnsi="Times New Roman" w:cs="Times New Roman"/>
          <w:sz w:val="28"/>
          <w:szCs w:val="28"/>
        </w:rPr>
        <w:t>пусконаладочные и</w:t>
      </w:r>
      <w:r w:rsidR="00A55628">
        <w:rPr>
          <w:rStyle w:val="11"/>
          <w:rFonts w:ascii="Times New Roman" w:hAnsi="Times New Roman" w:cs="Times New Roman"/>
          <w:sz w:val="28"/>
          <w:szCs w:val="28"/>
        </w:rPr>
        <w:t xml:space="preserve"> ремонтные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работы. Участники соревнований получают </w:t>
      </w:r>
      <w:r w:rsidRPr="0073546D">
        <w:rPr>
          <w:rStyle w:val="11"/>
          <w:rFonts w:ascii="Times New Roman" w:hAnsi="Times New Roman" w:cs="Times New Roman"/>
          <w:color w:val="auto"/>
          <w:sz w:val="28"/>
          <w:szCs w:val="28"/>
        </w:rPr>
        <w:t>инструкцию, монтажные и принципиальные электрические схемы.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Конкурсное задание имеет несколько модулей, выполняемых последовательно. </w:t>
      </w:r>
    </w:p>
    <w:p w:rsidR="00BF6513" w:rsidRPr="003F5F84" w:rsidRDefault="00A55628" w:rsidP="00C21A5E">
      <w:pPr>
        <w:pStyle w:val="4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Конкурс, </w:t>
      </w:r>
      <w:r w:rsidR="00BF6513" w:rsidRPr="003F5F84">
        <w:rPr>
          <w:rStyle w:val="11"/>
          <w:rFonts w:ascii="Times New Roman" w:hAnsi="Times New Roman" w:cs="Times New Roman"/>
          <w:sz w:val="28"/>
          <w:szCs w:val="28"/>
        </w:rPr>
        <w:t>включает в себя монтаж схем силового и осве</w:t>
      </w:r>
      <w:r>
        <w:rPr>
          <w:rStyle w:val="11"/>
          <w:rFonts w:ascii="Times New Roman" w:hAnsi="Times New Roman" w:cs="Times New Roman"/>
          <w:sz w:val="28"/>
          <w:szCs w:val="28"/>
        </w:rPr>
        <w:t>тительного электрооборудования,</w:t>
      </w:r>
      <w:r w:rsidR="00BF6513"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ремонтных и </w:t>
      </w:r>
      <w:r w:rsidR="00EF553C" w:rsidRPr="0073546D">
        <w:rPr>
          <w:rStyle w:val="11"/>
          <w:rFonts w:ascii="Times New Roman" w:hAnsi="Times New Roman" w:cs="Times New Roman"/>
          <w:color w:val="auto"/>
          <w:sz w:val="28"/>
          <w:szCs w:val="28"/>
        </w:rPr>
        <w:t>пуско</w:t>
      </w:r>
      <w:r>
        <w:rPr>
          <w:rStyle w:val="11"/>
          <w:rFonts w:ascii="Times New Roman" w:hAnsi="Times New Roman" w:cs="Times New Roman"/>
          <w:sz w:val="28"/>
          <w:szCs w:val="28"/>
        </w:rPr>
        <w:t>наладочных работ</w:t>
      </w:r>
      <w:r w:rsidR="00BF6513" w:rsidRPr="003F5F84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:rsidR="00BF6513" w:rsidRPr="003F5F84" w:rsidRDefault="00BF6513" w:rsidP="00C21A5E">
      <w:pPr>
        <w:pStyle w:val="4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C21A5E">
      <w:pPr>
        <w:pStyle w:val="4"/>
        <w:shd w:val="clear" w:color="auto" w:fill="auto"/>
        <w:spacing w:before="0" w:after="0" w:line="36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C21A5E">
      <w:pPr>
        <w:pStyle w:val="4"/>
        <w:shd w:val="clear" w:color="auto" w:fill="auto"/>
        <w:spacing w:before="0" w:after="0" w:line="360" w:lineRule="auto"/>
        <w:ind w:left="20" w:right="80" w:firstLine="709"/>
        <w:rPr>
          <w:rStyle w:val="11"/>
          <w:rFonts w:ascii="Times New Roman" w:hAnsi="Times New Roman" w:cs="Times New Roman"/>
          <w:sz w:val="28"/>
          <w:szCs w:val="28"/>
        </w:rPr>
      </w:pP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r w:rsidR="00923C2F" w:rsidRPr="003F5F84">
        <w:rPr>
          <w:rStyle w:val="11"/>
          <w:rFonts w:ascii="Times New Roman" w:hAnsi="Times New Roman" w:cs="Times New Roman"/>
          <w:sz w:val="28"/>
          <w:szCs w:val="28"/>
        </w:rPr>
        <w:t>по</w:t>
      </w:r>
      <w:r w:rsidR="00923C2F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923C2F" w:rsidRPr="003F5F84">
        <w:rPr>
          <w:rStyle w:val="11"/>
          <w:rFonts w:ascii="Times New Roman" w:hAnsi="Times New Roman" w:cs="Times New Roman"/>
          <w:sz w:val="28"/>
          <w:szCs w:val="28"/>
        </w:rPr>
        <w:t>модульно</w:t>
      </w:r>
      <w:r w:rsidRPr="003F5F84">
        <w:rPr>
          <w:rStyle w:val="11"/>
          <w:rFonts w:ascii="Times New Roman" w:hAnsi="Times New Roman" w:cs="Times New Roman"/>
          <w:sz w:val="28"/>
          <w:szCs w:val="28"/>
        </w:rPr>
        <w:t xml:space="preserve">. Оценка также происходит от модуля к модулю. </w:t>
      </w:r>
    </w:p>
    <w:p w:rsidR="00F0119A" w:rsidRPr="00293413" w:rsidRDefault="00D53FB0" w:rsidP="00293413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E64C35">
      <w:pPr>
        <w:pStyle w:val="2"/>
        <w:spacing w:before="0" w:after="0" w:line="276" w:lineRule="auto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lastRenderedPageBreak/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3B7435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546663" w:rsidRDefault="0054666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12"/>
        <w:tblW w:w="10314" w:type="dxa"/>
        <w:tblLook w:val="04A0"/>
      </w:tblPr>
      <w:tblGrid>
        <w:gridCol w:w="675"/>
        <w:gridCol w:w="4395"/>
        <w:gridCol w:w="2976"/>
        <w:gridCol w:w="2268"/>
      </w:tblGrid>
      <w:tr w:rsidR="00546663" w:rsidRPr="00583247" w:rsidTr="00AF45AE">
        <w:tc>
          <w:tcPr>
            <w:tcW w:w="675" w:type="dxa"/>
            <w:vAlign w:val="center"/>
          </w:tcPr>
          <w:p w:rsidR="00546663" w:rsidRPr="00E64C35" w:rsidRDefault="00546663" w:rsidP="00F0119A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546663" w:rsidRPr="00E64C35" w:rsidRDefault="00546663" w:rsidP="00F0119A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2976" w:type="dxa"/>
            <w:vAlign w:val="center"/>
          </w:tcPr>
          <w:p w:rsidR="00546663" w:rsidRPr="00E64C35" w:rsidRDefault="00546663" w:rsidP="00F0119A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sz w:val="28"/>
                <w:szCs w:val="28"/>
              </w:rPr>
              <w:t>Рабочее время</w:t>
            </w:r>
          </w:p>
        </w:tc>
        <w:tc>
          <w:tcPr>
            <w:tcW w:w="2268" w:type="dxa"/>
            <w:vAlign w:val="center"/>
          </w:tcPr>
          <w:p w:rsidR="00546663" w:rsidRPr="00E64C35" w:rsidRDefault="00546663" w:rsidP="00F0119A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sz w:val="28"/>
                <w:szCs w:val="28"/>
              </w:rPr>
              <w:t>Время на задание</w:t>
            </w:r>
          </w:p>
        </w:tc>
      </w:tr>
      <w:tr w:rsidR="00546663" w:rsidRPr="00583247" w:rsidTr="00AF45AE">
        <w:trPr>
          <w:trHeight w:val="638"/>
        </w:trPr>
        <w:tc>
          <w:tcPr>
            <w:tcW w:w="675" w:type="dxa"/>
            <w:vAlign w:val="center"/>
          </w:tcPr>
          <w:p w:rsidR="00546663" w:rsidRPr="00E64C35" w:rsidRDefault="00AF45AE" w:rsidP="001B6755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546663" w:rsidRPr="00E64C35" w:rsidRDefault="00546663" w:rsidP="00FE791A">
            <w:pPr>
              <w:spacing w:after="0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 w:rsidR="00FE791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64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64C35">
              <w:rPr>
                <w:rFonts w:ascii="Times New Roman" w:hAnsi="Times New Roman"/>
                <w:sz w:val="28"/>
                <w:szCs w:val="28"/>
              </w:rPr>
              <w:t xml:space="preserve"> Поиск неисправностей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AF45AE" w:rsidRDefault="000B1065" w:rsidP="00B53694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1я группа</w:t>
            </w:r>
          </w:p>
          <w:p w:rsidR="000B1065" w:rsidRPr="002F7978" w:rsidRDefault="000B1065" w:rsidP="00B53694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14.30 – 2я группа</w:t>
            </w:r>
          </w:p>
        </w:tc>
        <w:tc>
          <w:tcPr>
            <w:tcW w:w="2268" w:type="dxa"/>
            <w:vAlign w:val="center"/>
          </w:tcPr>
          <w:p w:rsidR="00546663" w:rsidRPr="00E64C35" w:rsidRDefault="00AF45AE" w:rsidP="00AF45A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46663" w:rsidRPr="00E64C35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BC1F61" w:rsidRPr="002C5D5A" w:rsidTr="00AF45AE">
        <w:tc>
          <w:tcPr>
            <w:tcW w:w="675" w:type="dxa"/>
            <w:vAlign w:val="center"/>
          </w:tcPr>
          <w:p w:rsidR="00BC1F61" w:rsidRDefault="00BC1F61" w:rsidP="001B6755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BC1F61" w:rsidRPr="00E64C35" w:rsidRDefault="00BC1F61" w:rsidP="00BC1F6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</w:t>
            </w:r>
            <w:r w:rsidRPr="00E64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64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Программирование</w:t>
            </w:r>
            <w:r w:rsidRPr="00E64C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:rsidR="00BC1F61" w:rsidRDefault="000B1065" w:rsidP="00BC1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2.30– 1я группа</w:t>
            </w:r>
          </w:p>
          <w:p w:rsidR="000B1065" w:rsidRPr="002F7978" w:rsidRDefault="000B1065" w:rsidP="00BC1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15.00– 2я группа</w:t>
            </w:r>
          </w:p>
        </w:tc>
        <w:tc>
          <w:tcPr>
            <w:tcW w:w="2268" w:type="dxa"/>
            <w:vAlign w:val="center"/>
          </w:tcPr>
          <w:p w:rsidR="00BC1F61" w:rsidRPr="00E64C35" w:rsidRDefault="00BC1F61" w:rsidP="00F50493">
            <w:pPr>
              <w:spacing w:before="100" w:beforeAutospacing="1" w:after="100" w:afterAutospacing="1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E64C35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AF45AE" w:rsidRPr="002C5D5A" w:rsidTr="00AF45AE">
        <w:tc>
          <w:tcPr>
            <w:tcW w:w="675" w:type="dxa"/>
            <w:vAlign w:val="center"/>
          </w:tcPr>
          <w:p w:rsidR="00AF45AE" w:rsidRDefault="00BC1F61" w:rsidP="001B6755">
            <w:pPr>
              <w:spacing w:after="0"/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AF45AE" w:rsidRPr="00E64C35" w:rsidRDefault="00AF45AE" w:rsidP="00BC1F61">
            <w:pPr>
              <w:spacing w:after="0"/>
              <w:ind w:hanging="34"/>
              <w:rPr>
                <w:rFonts w:ascii="Times New Roman" w:hAnsi="Times New Roman"/>
                <w:sz w:val="28"/>
                <w:szCs w:val="28"/>
              </w:rPr>
            </w:pPr>
            <w:r w:rsidRPr="00E64C35">
              <w:rPr>
                <w:rFonts w:ascii="Times New Roman" w:hAnsi="Times New Roman"/>
                <w:b/>
                <w:sz w:val="28"/>
                <w:szCs w:val="28"/>
              </w:rPr>
              <w:t xml:space="preserve">Модуль </w:t>
            </w:r>
            <w:r w:rsidR="00BC1F61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64C3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64C35">
              <w:rPr>
                <w:rFonts w:ascii="Times New Roman" w:hAnsi="Times New Roman"/>
                <w:sz w:val="28"/>
                <w:szCs w:val="28"/>
              </w:rPr>
              <w:t xml:space="preserve"> Ремонт</w:t>
            </w:r>
            <w:r w:rsidR="00985C0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ревизия насоса 1В 20/10</w:t>
            </w:r>
          </w:p>
        </w:tc>
        <w:tc>
          <w:tcPr>
            <w:tcW w:w="2976" w:type="dxa"/>
            <w:vAlign w:val="center"/>
          </w:tcPr>
          <w:p w:rsidR="00BC1F61" w:rsidRDefault="000B1065" w:rsidP="00BC1F61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30– 2я группа</w:t>
            </w:r>
          </w:p>
          <w:p w:rsidR="000B1065" w:rsidRPr="002F7978" w:rsidRDefault="000B1065" w:rsidP="00BC1F61">
            <w:pPr>
              <w:spacing w:line="240" w:lineRule="auto"/>
              <w:ind w:hanging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15.00– 1я группа</w:t>
            </w:r>
          </w:p>
        </w:tc>
        <w:tc>
          <w:tcPr>
            <w:tcW w:w="2268" w:type="dxa"/>
            <w:vAlign w:val="center"/>
          </w:tcPr>
          <w:p w:rsidR="00AF45AE" w:rsidRPr="00E64C35" w:rsidRDefault="00017859" w:rsidP="00BD74CE">
            <w:pPr>
              <w:ind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F45AE" w:rsidRPr="00E64C35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</w:tbl>
    <w:p w:rsidR="00E64C35" w:rsidRDefault="00E64C35" w:rsidP="000E0DD6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546663" w:rsidRDefault="00546663" w:rsidP="00FE79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6663" w:rsidRDefault="00546663" w:rsidP="005459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</w:p>
    <w:p w:rsidR="008F3BC1" w:rsidRPr="002A4F38" w:rsidRDefault="008F3BC1" w:rsidP="00713A1F">
      <w:pPr>
        <w:spacing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</w:t>
      </w:r>
      <w:r w:rsidR="00FE791A">
        <w:rPr>
          <w:rFonts w:ascii="Times New Roman" w:hAnsi="Times New Roman"/>
          <w:b/>
          <w:sz w:val="28"/>
          <w:szCs w:val="28"/>
        </w:rPr>
        <w:t>А</w:t>
      </w:r>
      <w:r w:rsidRPr="00FF42B0">
        <w:rPr>
          <w:rFonts w:ascii="Times New Roman" w:hAnsi="Times New Roman"/>
          <w:b/>
          <w:sz w:val="28"/>
          <w:szCs w:val="28"/>
        </w:rPr>
        <w:t xml:space="preserve">: </w:t>
      </w:r>
      <w:r w:rsidRPr="00416BF3">
        <w:rPr>
          <w:rFonts w:ascii="Times New Roman" w:hAnsi="Times New Roman"/>
          <w:b/>
          <w:sz w:val="28"/>
          <w:szCs w:val="28"/>
        </w:rPr>
        <w:t>Поиск неисправностей</w:t>
      </w:r>
    </w:p>
    <w:p w:rsidR="0057753C" w:rsidRDefault="0057753C" w:rsidP="005775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необходимо выполнить поиск неисправностей, внесенных в пускатель ПРН 63А экспертами, отметить их на схеме</w:t>
      </w:r>
      <w:r w:rsidR="00341C03">
        <w:rPr>
          <w:rFonts w:ascii="Times New Roman" w:hAnsi="Times New Roman"/>
          <w:sz w:val="28"/>
          <w:szCs w:val="28"/>
        </w:rPr>
        <w:t xml:space="preserve"> и заполнить бланк – отчет (Приложение2),</w:t>
      </w:r>
      <w:r>
        <w:rPr>
          <w:rFonts w:ascii="Times New Roman" w:hAnsi="Times New Roman"/>
          <w:sz w:val="28"/>
          <w:szCs w:val="28"/>
        </w:rPr>
        <w:t xml:space="preserve"> с устным пояснением обнаруженных неисправностей</w:t>
      </w:r>
      <w:r w:rsidR="00341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41C03">
        <w:rPr>
          <w:rFonts w:ascii="Times New Roman" w:hAnsi="Times New Roman"/>
          <w:sz w:val="28"/>
          <w:szCs w:val="28"/>
        </w:rPr>
        <w:t xml:space="preserve">и заполненного отчета </w:t>
      </w:r>
      <w:r>
        <w:rPr>
          <w:rFonts w:ascii="Times New Roman" w:hAnsi="Times New Roman"/>
          <w:sz w:val="28"/>
          <w:szCs w:val="28"/>
        </w:rPr>
        <w:t>экспертам.</w:t>
      </w:r>
    </w:p>
    <w:p w:rsidR="002F7978" w:rsidRPr="007B4259" w:rsidRDefault="002F7978" w:rsidP="002F7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1DD">
        <w:rPr>
          <w:rFonts w:ascii="Times New Roman" w:hAnsi="Times New Roman"/>
          <w:sz w:val="28"/>
          <w:szCs w:val="28"/>
        </w:rPr>
        <w:t xml:space="preserve">В число неисправностей </w:t>
      </w:r>
      <w:r>
        <w:rPr>
          <w:rFonts w:ascii="Times New Roman" w:hAnsi="Times New Roman"/>
          <w:sz w:val="28"/>
          <w:szCs w:val="28"/>
        </w:rPr>
        <w:t xml:space="preserve">ПРН 63А </w:t>
      </w:r>
      <w:r w:rsidRPr="00AA11DD">
        <w:rPr>
          <w:rFonts w:ascii="Times New Roman" w:hAnsi="Times New Roman"/>
          <w:sz w:val="28"/>
          <w:szCs w:val="28"/>
        </w:rPr>
        <w:t>могут входить:</w:t>
      </w:r>
    </w:p>
    <w:p w:rsidR="002F7978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короткое замыкание</w:t>
      </w:r>
      <w:r w:rsidRPr="0073546D">
        <w:rPr>
          <w:rFonts w:ascii="Times New Roman" w:hAnsi="Times New Roman"/>
          <w:sz w:val="28"/>
          <w:szCs w:val="28"/>
        </w:rPr>
        <w:t>;</w:t>
      </w:r>
    </w:p>
    <w:p w:rsidR="002F7978" w:rsidRPr="007B4259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визуальная неисправность</w:t>
      </w:r>
    </w:p>
    <w:p w:rsidR="002F7978" w:rsidRPr="007B4259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259">
        <w:rPr>
          <w:rFonts w:ascii="Times New Roman" w:hAnsi="Times New Roman"/>
          <w:sz w:val="28"/>
          <w:szCs w:val="28"/>
        </w:rPr>
        <w:t>•</w:t>
      </w:r>
      <w:r w:rsidRPr="007B4259">
        <w:rPr>
          <w:rFonts w:ascii="Times New Roman" w:hAnsi="Times New Roman"/>
          <w:sz w:val="28"/>
          <w:szCs w:val="28"/>
        </w:rPr>
        <w:tab/>
        <w:t>обрыв цепи;</w:t>
      </w:r>
    </w:p>
    <w:p w:rsidR="002F7978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259">
        <w:rPr>
          <w:rFonts w:ascii="Times New Roman" w:hAnsi="Times New Roman"/>
          <w:sz w:val="28"/>
          <w:szCs w:val="28"/>
        </w:rPr>
        <w:t>•</w:t>
      </w:r>
      <w:r w:rsidRPr="007B4259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ерекрестная связь;</w:t>
      </w:r>
    </w:p>
    <w:p w:rsidR="002F7978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42">
        <w:rPr>
          <w:rFonts w:ascii="Times New Roman" w:hAnsi="Times New Roman"/>
          <w:sz w:val="28"/>
          <w:szCs w:val="28"/>
        </w:rPr>
        <w:t>•</w:t>
      </w:r>
      <w:r w:rsidRPr="003505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неправильные настройки превышения нагрузки;</w:t>
      </w:r>
    </w:p>
    <w:p w:rsidR="002F7978" w:rsidRPr="00350542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42"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неправильная полярность;</w:t>
      </w:r>
    </w:p>
    <w:p w:rsidR="002F7978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542">
        <w:rPr>
          <w:rFonts w:ascii="Times New Roman" w:hAnsi="Times New Roman"/>
          <w:sz w:val="28"/>
          <w:szCs w:val="28"/>
        </w:rPr>
        <w:t>•</w:t>
      </w:r>
      <w:r w:rsidRPr="0035054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высокое сопротивление заземлению;</w:t>
      </w:r>
    </w:p>
    <w:p w:rsidR="002F7978" w:rsidRPr="0048682D" w:rsidRDefault="002F7978" w:rsidP="002F7978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8682D">
        <w:rPr>
          <w:rFonts w:ascii="Times New Roman" w:hAnsi="Times New Roman"/>
          <w:sz w:val="28"/>
          <w:szCs w:val="28"/>
        </w:rPr>
        <w:t>низкое сопротивление изоляции;</w:t>
      </w:r>
    </w:p>
    <w:p w:rsidR="002F7978" w:rsidRDefault="002F7978" w:rsidP="002F79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978" w:rsidRPr="004568E5" w:rsidRDefault="002F7978" w:rsidP="002F79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68E5">
        <w:rPr>
          <w:rFonts w:ascii="Times New Roman" w:hAnsi="Times New Roman"/>
          <w:sz w:val="28"/>
          <w:szCs w:val="28"/>
        </w:rPr>
        <w:t>Условные обозначения неисправностей:</w:t>
      </w: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095"/>
      </w:tblGrid>
      <w:tr w:rsidR="002F7978" w:rsidRPr="00B26B6A" w:rsidTr="00EC35B2">
        <w:trPr>
          <w:trHeight w:val="4195"/>
        </w:trPr>
        <w:tc>
          <w:tcPr>
            <w:tcW w:w="4361" w:type="dxa"/>
          </w:tcPr>
          <w:p w:rsidR="002F7978" w:rsidRPr="004568E5" w:rsidRDefault="002F7978" w:rsidP="00EC35B2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68E5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142875</wp:posOffset>
                  </wp:positionV>
                  <wp:extent cx="2301875" cy="2381250"/>
                  <wp:effectExtent l="19050" t="0" r="3175" b="0"/>
                  <wp:wrapSquare wrapText="bothSides"/>
                  <wp:docPr id="2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276" t="22461" r="48625" b="22153"/>
                          <a:stretch/>
                        </pic:blipFill>
                        <pic:spPr bwMode="auto">
                          <a:xfrm>
                            <a:off x="0" y="0"/>
                            <a:ext cx="23018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</w:tcPr>
          <w:p w:rsidR="002F7978" w:rsidRPr="004568E5" w:rsidRDefault="002F7978" w:rsidP="00EC35B2">
            <w:pPr>
              <w:spacing w:after="0"/>
              <w:ind w:firstLine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Короткое замыкание</w:t>
            </w: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Разрыв цепи</w:t>
            </w: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Низкое сопротивление изоляции</w:t>
            </w: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Неправильные настройки (таймер/перегрузка)</w:t>
            </w: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Визуальная неисправность</w:t>
            </w: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Полярность/чередование фаз</w:t>
            </w:r>
          </w:p>
          <w:p w:rsidR="002F7978" w:rsidRPr="004568E5" w:rsidRDefault="002F7978" w:rsidP="00EC35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szCs w:val="28"/>
              </w:rPr>
            </w:pPr>
          </w:p>
          <w:p w:rsidR="002F7978" w:rsidRPr="00B26B6A" w:rsidRDefault="002F7978" w:rsidP="00EC35B2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Cs w:val="28"/>
              </w:rPr>
            </w:pPr>
            <w:r w:rsidRPr="004568E5">
              <w:rPr>
                <w:rFonts w:ascii="Times New Roman" w:hAnsi="Times New Roman"/>
                <w:b/>
                <w:szCs w:val="28"/>
              </w:rPr>
              <w:t>Соединение с высоким сопротивлением</w:t>
            </w:r>
          </w:p>
        </w:tc>
      </w:tr>
    </w:tbl>
    <w:p w:rsidR="0054598C" w:rsidRDefault="0054598C" w:rsidP="005459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5C0E" w:rsidRDefault="00985C0E" w:rsidP="005459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7CA9" w:rsidRDefault="00977CA9" w:rsidP="005459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5C0E" w:rsidRPr="00206572" w:rsidRDefault="00985C0E" w:rsidP="00985C0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067A">
        <w:rPr>
          <w:rFonts w:ascii="Times New Roman" w:hAnsi="Times New Roman"/>
          <w:b/>
          <w:sz w:val="28"/>
          <w:szCs w:val="28"/>
        </w:rPr>
        <w:t xml:space="preserve">Модуль </w:t>
      </w:r>
      <w:r w:rsidR="00BC1F61">
        <w:rPr>
          <w:rFonts w:ascii="Times New Roman" w:hAnsi="Times New Roman"/>
          <w:b/>
          <w:sz w:val="28"/>
          <w:szCs w:val="28"/>
        </w:rPr>
        <w:t>В</w:t>
      </w:r>
      <w:r w:rsidRPr="0035067A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Программирование</w:t>
      </w:r>
      <w:r w:rsidRPr="0035067A">
        <w:rPr>
          <w:rFonts w:ascii="Times New Roman" w:hAnsi="Times New Roman"/>
          <w:b/>
          <w:sz w:val="28"/>
          <w:szCs w:val="28"/>
        </w:rPr>
        <w:t>.</w:t>
      </w:r>
    </w:p>
    <w:p w:rsidR="00985C0E" w:rsidRPr="00EA21A2" w:rsidRDefault="00985C0E" w:rsidP="00985C0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</w:t>
      </w:r>
      <w:r w:rsidRPr="004A1455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>программу управления реле согласно алгоритму конкурсного задания</w:t>
      </w:r>
      <w:r w:rsidR="00762CB9">
        <w:rPr>
          <w:rFonts w:ascii="Times New Roman" w:hAnsi="Times New Roman"/>
          <w:sz w:val="28"/>
          <w:szCs w:val="28"/>
        </w:rPr>
        <w:t>,</w:t>
      </w:r>
      <w:r w:rsidR="00003C66">
        <w:rPr>
          <w:rFonts w:ascii="Times New Roman" w:hAnsi="Times New Roman"/>
          <w:sz w:val="28"/>
          <w:szCs w:val="28"/>
        </w:rPr>
        <w:t xml:space="preserve"> загрузить</w:t>
      </w:r>
      <w:r w:rsidR="00017859">
        <w:rPr>
          <w:rFonts w:ascii="Times New Roman" w:hAnsi="Times New Roman"/>
          <w:sz w:val="28"/>
          <w:szCs w:val="28"/>
        </w:rPr>
        <w:t xml:space="preserve"> самостоятельно</w:t>
      </w:r>
      <w:r w:rsidR="00003C66">
        <w:rPr>
          <w:rFonts w:ascii="Times New Roman" w:hAnsi="Times New Roman"/>
          <w:sz w:val="28"/>
          <w:szCs w:val="28"/>
        </w:rPr>
        <w:t xml:space="preserve"> в ПЛР действующей ЭУ</w:t>
      </w:r>
      <w:r w:rsidR="00762CB9">
        <w:rPr>
          <w:rFonts w:ascii="Times New Roman" w:hAnsi="Times New Roman"/>
          <w:sz w:val="28"/>
          <w:szCs w:val="28"/>
        </w:rPr>
        <w:t xml:space="preserve"> и </w:t>
      </w:r>
      <w:r w:rsidR="00A226E8">
        <w:rPr>
          <w:rFonts w:ascii="Times New Roman" w:hAnsi="Times New Roman"/>
          <w:sz w:val="28"/>
          <w:szCs w:val="28"/>
        </w:rPr>
        <w:t>внести</w:t>
      </w:r>
      <w:r w:rsidR="00762CB9">
        <w:rPr>
          <w:rFonts w:ascii="Times New Roman" w:hAnsi="Times New Roman"/>
          <w:sz w:val="28"/>
          <w:szCs w:val="28"/>
        </w:rPr>
        <w:t xml:space="preserve"> настройки </w:t>
      </w:r>
      <w:r w:rsidR="00A226E8">
        <w:rPr>
          <w:rFonts w:ascii="Times New Roman" w:hAnsi="Times New Roman"/>
          <w:sz w:val="28"/>
          <w:szCs w:val="28"/>
        </w:rPr>
        <w:t xml:space="preserve">в </w:t>
      </w:r>
      <w:r w:rsidR="00762CB9">
        <w:rPr>
          <w:rFonts w:ascii="Times New Roman" w:hAnsi="Times New Roman"/>
          <w:sz w:val="28"/>
          <w:szCs w:val="28"/>
        </w:rPr>
        <w:t>УПП</w:t>
      </w:r>
      <w:r w:rsidR="00003C66">
        <w:rPr>
          <w:rFonts w:ascii="Times New Roman" w:hAnsi="Times New Roman"/>
          <w:sz w:val="28"/>
          <w:szCs w:val="28"/>
        </w:rPr>
        <w:t xml:space="preserve"> для ее демонстрации</w:t>
      </w:r>
      <w:r>
        <w:rPr>
          <w:rFonts w:ascii="Times New Roman" w:hAnsi="Times New Roman"/>
          <w:sz w:val="28"/>
          <w:szCs w:val="28"/>
        </w:rPr>
        <w:t xml:space="preserve">. Среда программирования – </w:t>
      </w:r>
      <w:r>
        <w:rPr>
          <w:rFonts w:ascii="Times New Roman" w:hAnsi="Times New Roman"/>
          <w:sz w:val="28"/>
          <w:szCs w:val="28"/>
          <w:lang w:val="en-US"/>
        </w:rPr>
        <w:t>FBD</w:t>
      </w:r>
      <w:r>
        <w:rPr>
          <w:rFonts w:ascii="Times New Roman" w:hAnsi="Times New Roman"/>
          <w:sz w:val="28"/>
          <w:szCs w:val="28"/>
        </w:rPr>
        <w:t>.</w:t>
      </w:r>
      <w:r w:rsidR="00017859">
        <w:rPr>
          <w:rFonts w:ascii="Times New Roman" w:hAnsi="Times New Roman"/>
          <w:sz w:val="28"/>
          <w:szCs w:val="28"/>
        </w:rPr>
        <w:t xml:space="preserve"> Если участник не имеет навыков загрузки программы в ПЛР</w:t>
      </w:r>
      <w:r w:rsidR="00F84165">
        <w:rPr>
          <w:rFonts w:ascii="Times New Roman" w:hAnsi="Times New Roman"/>
          <w:sz w:val="28"/>
          <w:szCs w:val="28"/>
        </w:rPr>
        <w:t xml:space="preserve"> и внесения настроек в УПП</w:t>
      </w:r>
      <w:r w:rsidR="00017859">
        <w:rPr>
          <w:rFonts w:ascii="Times New Roman" w:hAnsi="Times New Roman"/>
          <w:sz w:val="28"/>
          <w:szCs w:val="28"/>
        </w:rPr>
        <w:t>, допускается загрузка программы Техническим экспертом. При этом за аспект</w:t>
      </w:r>
      <w:r w:rsidR="00F84165">
        <w:rPr>
          <w:rFonts w:ascii="Times New Roman" w:hAnsi="Times New Roman"/>
          <w:sz w:val="28"/>
          <w:szCs w:val="28"/>
        </w:rPr>
        <w:t>ы: «Загрузка программы в ПЛР»</w:t>
      </w:r>
      <w:r w:rsidR="00CE65A0">
        <w:rPr>
          <w:rFonts w:ascii="Times New Roman" w:hAnsi="Times New Roman"/>
          <w:sz w:val="28"/>
          <w:szCs w:val="28"/>
        </w:rPr>
        <w:t xml:space="preserve"> и «Настройки УПП» выставляется 0.00.</w:t>
      </w:r>
    </w:p>
    <w:p w:rsidR="00985C0E" w:rsidRPr="00C922AC" w:rsidRDefault="00985C0E" w:rsidP="00985C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CF9">
        <w:rPr>
          <w:rFonts w:ascii="Times New Roman" w:hAnsi="Times New Roman"/>
          <w:sz w:val="28"/>
          <w:szCs w:val="28"/>
        </w:rPr>
        <w:t>Алгоритмы</w:t>
      </w:r>
      <w:r>
        <w:rPr>
          <w:rFonts w:ascii="Times New Roman" w:hAnsi="Times New Roman"/>
          <w:sz w:val="28"/>
          <w:szCs w:val="28"/>
        </w:rPr>
        <w:t xml:space="preserve"> работы электроустановки:</w:t>
      </w:r>
    </w:p>
    <w:p w:rsidR="00985C0E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B1D13">
        <w:rPr>
          <w:rFonts w:ascii="Times New Roman" w:hAnsi="Times New Roman"/>
          <w:sz w:val="28"/>
          <w:szCs w:val="28"/>
        </w:rPr>
        <w:t>ри нажатии любой из кнопок</w:t>
      </w:r>
      <w:r>
        <w:rPr>
          <w:rFonts w:ascii="Times New Roman" w:hAnsi="Times New Roman"/>
          <w:sz w:val="28"/>
          <w:szCs w:val="28"/>
        </w:rPr>
        <w:t xml:space="preserve"> ПУСК-1 или ПУСК-2 (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 w:rsidRPr="0048408B">
        <w:rPr>
          <w:rFonts w:ascii="Times New Roman" w:hAnsi="Times New Roman"/>
          <w:sz w:val="28"/>
          <w:szCs w:val="28"/>
        </w:rPr>
        <w:t xml:space="preserve">1.1или 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 w:rsidRPr="0048408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.1)</w:t>
      </w:r>
      <w:r w:rsidRPr="004840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1D13">
        <w:rPr>
          <w:rFonts w:ascii="Times New Roman" w:hAnsi="Times New Roman"/>
          <w:sz w:val="28"/>
          <w:szCs w:val="28"/>
        </w:rPr>
        <w:t xml:space="preserve">раздаётся три звонка 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ГЦ)</w:t>
      </w:r>
      <w:r>
        <w:rPr>
          <w:rFonts w:ascii="Times New Roman" w:hAnsi="Times New Roman"/>
          <w:sz w:val="28"/>
          <w:szCs w:val="28"/>
        </w:rPr>
        <w:t>,</w:t>
      </w:r>
      <w:r w:rsidRPr="000B1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 со звонком,</w:t>
      </w:r>
      <w:r w:rsidRPr="000B1D13">
        <w:rPr>
          <w:rFonts w:ascii="Times New Roman" w:hAnsi="Times New Roman"/>
          <w:sz w:val="28"/>
          <w:szCs w:val="28"/>
        </w:rPr>
        <w:t xml:space="preserve"> 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</w:t>
      </w:r>
      <w:r w:rsidRPr="000B1D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0B1D13">
        <w:rPr>
          <w:rFonts w:ascii="Times New Roman" w:hAnsi="Times New Roman"/>
          <w:sz w:val="28"/>
          <w:szCs w:val="28"/>
        </w:rPr>
        <w:t>мигает три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 xml:space="preserve">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 xml:space="preserve">после чего, </w:t>
      </w:r>
      <w:r>
        <w:rPr>
          <w:rFonts w:ascii="Times New Roman" w:hAnsi="Times New Roman"/>
          <w:sz w:val="28"/>
          <w:szCs w:val="28"/>
        </w:rPr>
        <w:t xml:space="preserve">сразу включается ПРН-1 </w:t>
      </w:r>
    </w:p>
    <w:p w:rsidR="00985C0E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включения </w:t>
      </w:r>
      <w:r w:rsidRPr="000B1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ПРН-1, через 3сек </w:t>
      </w:r>
      <w:r w:rsidRPr="000B1D13">
        <w:rPr>
          <w:rFonts w:ascii="Times New Roman" w:hAnsi="Times New Roman"/>
          <w:sz w:val="28"/>
          <w:szCs w:val="28"/>
        </w:rPr>
        <w:t xml:space="preserve">запускается двигатель М1. </w:t>
      </w:r>
    </w:p>
    <w:p w:rsidR="00985C0E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D13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завершения плавного пуска М1</w:t>
      </w:r>
      <w:r w:rsidRPr="000B1D13">
        <w:rPr>
          <w:rFonts w:ascii="Times New Roman" w:hAnsi="Times New Roman"/>
          <w:sz w:val="28"/>
          <w:szCs w:val="28"/>
        </w:rPr>
        <w:t xml:space="preserve">, раздаётся </w:t>
      </w:r>
      <w:r w:rsidR="00003C66">
        <w:rPr>
          <w:rFonts w:ascii="Times New Roman" w:hAnsi="Times New Roman"/>
          <w:sz w:val="28"/>
          <w:szCs w:val="28"/>
        </w:rPr>
        <w:t>четыре</w:t>
      </w:r>
      <w:r w:rsidRPr="000B1D13">
        <w:rPr>
          <w:rFonts w:ascii="Times New Roman" w:hAnsi="Times New Roman"/>
          <w:sz w:val="28"/>
          <w:szCs w:val="28"/>
        </w:rPr>
        <w:t xml:space="preserve"> звонка 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ГЦ)</w:t>
      </w:r>
      <w:r>
        <w:rPr>
          <w:rFonts w:ascii="Times New Roman" w:hAnsi="Times New Roman"/>
          <w:sz w:val="28"/>
          <w:szCs w:val="28"/>
        </w:rPr>
        <w:t>,</w:t>
      </w:r>
      <w:r w:rsidRPr="000B1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одновременно со звонком,</w:t>
      </w:r>
      <w:r w:rsidRPr="000B1D13">
        <w:rPr>
          <w:rFonts w:ascii="Times New Roman" w:hAnsi="Times New Roman"/>
          <w:sz w:val="28"/>
          <w:szCs w:val="28"/>
        </w:rPr>
        <w:t xml:space="preserve"> </w:t>
      </w:r>
      <w:r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Pr="000B1D13">
        <w:rPr>
          <w:rFonts w:ascii="Times New Roman" w:hAnsi="Times New Roman"/>
          <w:sz w:val="28"/>
          <w:szCs w:val="28"/>
        </w:rPr>
        <w:t>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</w:t>
      </w:r>
      <w:r w:rsidRPr="000B1D13">
        <w:rPr>
          <w:rFonts w:ascii="Times New Roman" w:hAnsi="Times New Roman"/>
          <w:sz w:val="28"/>
          <w:szCs w:val="28"/>
        </w:rPr>
        <w:t xml:space="preserve">- мигает </w:t>
      </w:r>
      <w:r w:rsidR="00003C66">
        <w:rPr>
          <w:rFonts w:ascii="Times New Roman" w:hAnsi="Times New Roman"/>
          <w:sz w:val="28"/>
          <w:szCs w:val="28"/>
        </w:rPr>
        <w:t>четыре</w:t>
      </w:r>
      <w:r w:rsidRPr="000B1D13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 xml:space="preserve">(частота </w:t>
      </w:r>
      <w:r>
        <w:rPr>
          <w:rFonts w:ascii="Times New Roman" w:hAnsi="Times New Roman"/>
          <w:sz w:val="28"/>
          <w:szCs w:val="28"/>
        </w:rPr>
        <w:t>0,5</w:t>
      </w:r>
      <w:r w:rsidRPr="000B1D13">
        <w:rPr>
          <w:rFonts w:ascii="Times New Roman" w:hAnsi="Times New Roman"/>
          <w:sz w:val="28"/>
          <w:szCs w:val="28"/>
        </w:rPr>
        <w:t>ГЦ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B1D13">
        <w:rPr>
          <w:rFonts w:ascii="Times New Roman" w:hAnsi="Times New Roman"/>
          <w:sz w:val="28"/>
          <w:szCs w:val="28"/>
        </w:rPr>
        <w:t xml:space="preserve">после чего, </w:t>
      </w:r>
      <w:r>
        <w:rPr>
          <w:rFonts w:ascii="Times New Roman" w:hAnsi="Times New Roman"/>
          <w:sz w:val="28"/>
          <w:szCs w:val="28"/>
        </w:rPr>
        <w:t>сразу включается ПРН-2;</w:t>
      </w:r>
    </w:p>
    <w:p w:rsidR="00985C0E" w:rsidRPr="000B1D13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включения </w:t>
      </w:r>
      <w:r w:rsidRPr="000B1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ПРН-2, через 3сек запускается двигатель М2</w:t>
      </w:r>
      <w:r w:rsidRPr="000B1D13">
        <w:rPr>
          <w:rFonts w:ascii="Times New Roman" w:hAnsi="Times New Roman"/>
          <w:sz w:val="28"/>
          <w:szCs w:val="28"/>
        </w:rPr>
        <w:t>;</w:t>
      </w:r>
    </w:p>
    <w:p w:rsidR="00985C0E" w:rsidRPr="008D0D3C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D13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завершения плавного пуска М2</w:t>
      </w:r>
      <w:r w:rsidRPr="008D0D3C">
        <w:rPr>
          <w:rFonts w:ascii="Times New Roman" w:hAnsi="Times New Roman"/>
          <w:sz w:val="28"/>
          <w:szCs w:val="28"/>
        </w:rPr>
        <w:t>, загорается сигнальная лампа Н</w:t>
      </w:r>
      <w:r w:rsidRPr="008D0D3C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4,</w:t>
      </w:r>
      <w:r w:rsidRPr="008D0D3C">
        <w:rPr>
          <w:rFonts w:ascii="Times New Roman" w:hAnsi="Times New Roman"/>
          <w:sz w:val="28"/>
          <w:szCs w:val="28"/>
        </w:rPr>
        <w:t xml:space="preserve"> горит не мигая. </w:t>
      </w:r>
    </w:p>
    <w:p w:rsidR="00985C0E" w:rsidRPr="000B1D13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8408B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нажатии кнопки СТОП-1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 w:rsidRPr="004840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.2) –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Pr="000B1D13">
        <w:rPr>
          <w:rFonts w:ascii="Times New Roman" w:hAnsi="Times New Roman"/>
          <w:sz w:val="28"/>
          <w:szCs w:val="28"/>
        </w:rPr>
        <w:t>Н</w:t>
      </w:r>
      <w:r w:rsidRPr="000B1D13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4 гаснет, включается режим плавной остановки </w:t>
      </w:r>
      <w:r w:rsidRPr="0048408B">
        <w:rPr>
          <w:rFonts w:ascii="Times New Roman" w:hAnsi="Times New Roman"/>
          <w:sz w:val="28"/>
          <w:szCs w:val="28"/>
        </w:rPr>
        <w:t>М2</w:t>
      </w:r>
      <w:r>
        <w:rPr>
          <w:rFonts w:ascii="Times New Roman" w:hAnsi="Times New Roman"/>
          <w:sz w:val="28"/>
          <w:szCs w:val="28"/>
        </w:rPr>
        <w:t xml:space="preserve"> и М1: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сначала М2, через 2сек – М1; </w:t>
      </w:r>
      <w:r w:rsidRPr="0048408B">
        <w:rPr>
          <w:rFonts w:ascii="Times New Roman" w:hAnsi="Times New Roman"/>
          <w:sz w:val="28"/>
          <w:szCs w:val="28"/>
        </w:rPr>
        <w:t xml:space="preserve">спустя 3 сек </w:t>
      </w:r>
      <w:r>
        <w:rPr>
          <w:rFonts w:ascii="Times New Roman" w:hAnsi="Times New Roman"/>
          <w:sz w:val="28"/>
          <w:szCs w:val="28"/>
        </w:rPr>
        <w:t>после плавной остановки двигателя,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соответствующий ему </w:t>
      </w:r>
      <w:r w:rsidRPr="0048408B">
        <w:rPr>
          <w:rFonts w:ascii="Times New Roman" w:hAnsi="Times New Roman"/>
          <w:sz w:val="28"/>
          <w:szCs w:val="28"/>
        </w:rPr>
        <w:t>ПРН отключа</w:t>
      </w:r>
      <w:r>
        <w:rPr>
          <w:rFonts w:ascii="Times New Roman" w:hAnsi="Times New Roman"/>
          <w:sz w:val="28"/>
          <w:szCs w:val="28"/>
        </w:rPr>
        <w:t>е</w:t>
      </w:r>
      <w:r w:rsidRPr="0048408B">
        <w:rPr>
          <w:rFonts w:ascii="Times New Roman" w:hAnsi="Times New Roman"/>
          <w:sz w:val="28"/>
          <w:szCs w:val="28"/>
        </w:rPr>
        <w:t>тся</w:t>
      </w:r>
      <w:r w:rsidR="00003C66">
        <w:rPr>
          <w:rFonts w:ascii="Times New Roman" w:hAnsi="Times New Roman"/>
          <w:sz w:val="28"/>
          <w:szCs w:val="28"/>
        </w:rPr>
        <w:t xml:space="preserve"> и </w:t>
      </w:r>
      <w:r w:rsidR="00003C66" w:rsidRPr="00003C66">
        <w:rPr>
          <w:rFonts w:ascii="Times New Roman" w:hAnsi="Times New Roman"/>
          <w:sz w:val="28"/>
          <w:szCs w:val="28"/>
        </w:rPr>
        <w:t xml:space="preserve"> </w:t>
      </w:r>
      <w:r w:rsidR="00003C66"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="00003C66" w:rsidRPr="000B1D13">
        <w:rPr>
          <w:rFonts w:ascii="Times New Roman" w:hAnsi="Times New Roman"/>
          <w:sz w:val="28"/>
          <w:szCs w:val="28"/>
        </w:rPr>
        <w:t>Н</w:t>
      </w:r>
      <w:r w:rsidR="00003C66" w:rsidRPr="000B1D13">
        <w:rPr>
          <w:rFonts w:ascii="Times New Roman" w:hAnsi="Times New Roman"/>
          <w:sz w:val="28"/>
          <w:szCs w:val="28"/>
          <w:lang w:val="en-US"/>
        </w:rPr>
        <w:t>L</w:t>
      </w:r>
      <w:r w:rsidR="00003C66">
        <w:rPr>
          <w:rFonts w:ascii="Times New Roman" w:hAnsi="Times New Roman"/>
          <w:sz w:val="28"/>
          <w:szCs w:val="28"/>
        </w:rPr>
        <w:t>4 загорается на 10 секунд;</w:t>
      </w:r>
    </w:p>
    <w:p w:rsidR="00985C0E" w:rsidRPr="000B1D13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нажатии кнопки СТОП-2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48408B">
        <w:rPr>
          <w:rFonts w:ascii="Times New Roman" w:hAnsi="Times New Roman"/>
          <w:sz w:val="28"/>
          <w:szCs w:val="28"/>
          <w:lang w:val="en-US"/>
        </w:rPr>
        <w:t>SB</w:t>
      </w:r>
      <w:r>
        <w:rPr>
          <w:rFonts w:ascii="Times New Roman" w:hAnsi="Times New Roman"/>
          <w:sz w:val="28"/>
          <w:szCs w:val="28"/>
        </w:rPr>
        <w:t>2.2) –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включается режим плавной остановки </w:t>
      </w:r>
      <w:r w:rsidRPr="0048408B">
        <w:rPr>
          <w:rFonts w:ascii="Times New Roman" w:hAnsi="Times New Roman"/>
          <w:sz w:val="28"/>
          <w:szCs w:val="28"/>
        </w:rPr>
        <w:t>М2</w:t>
      </w:r>
      <w:r>
        <w:rPr>
          <w:rFonts w:ascii="Times New Roman" w:hAnsi="Times New Roman"/>
          <w:sz w:val="28"/>
          <w:szCs w:val="28"/>
        </w:rPr>
        <w:t>;</w:t>
      </w:r>
      <w:r w:rsidRPr="0048408B">
        <w:rPr>
          <w:rFonts w:ascii="Times New Roman" w:hAnsi="Times New Roman"/>
          <w:sz w:val="28"/>
          <w:szCs w:val="28"/>
        </w:rPr>
        <w:t xml:space="preserve"> </w:t>
      </w:r>
      <w:r w:rsidRPr="000B1D13">
        <w:rPr>
          <w:rFonts w:ascii="Times New Roman" w:hAnsi="Times New Roman"/>
          <w:sz w:val="28"/>
          <w:szCs w:val="28"/>
        </w:rPr>
        <w:t>М1 продолжает работу;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6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 3 сек</w:t>
      </w:r>
      <w:r w:rsidRPr="000B1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плавной остановки М2, ПРН-2 отключается</w:t>
      </w:r>
      <w:r w:rsidR="00003C66" w:rsidRPr="00003C66">
        <w:rPr>
          <w:rFonts w:ascii="Times New Roman" w:hAnsi="Times New Roman"/>
          <w:sz w:val="28"/>
          <w:szCs w:val="28"/>
        </w:rPr>
        <w:t xml:space="preserve"> </w:t>
      </w:r>
      <w:r w:rsidR="00003C66">
        <w:rPr>
          <w:rFonts w:ascii="Times New Roman" w:hAnsi="Times New Roman"/>
          <w:sz w:val="28"/>
          <w:szCs w:val="28"/>
        </w:rPr>
        <w:t xml:space="preserve">и </w:t>
      </w:r>
      <w:r w:rsidR="00003C66" w:rsidRPr="00003C66">
        <w:rPr>
          <w:rFonts w:ascii="Times New Roman" w:hAnsi="Times New Roman"/>
          <w:sz w:val="28"/>
          <w:szCs w:val="28"/>
        </w:rPr>
        <w:t xml:space="preserve"> </w:t>
      </w:r>
      <w:r w:rsidR="00003C66" w:rsidRPr="008D0D3C">
        <w:rPr>
          <w:rFonts w:ascii="Times New Roman" w:hAnsi="Times New Roman"/>
          <w:sz w:val="28"/>
          <w:szCs w:val="28"/>
        </w:rPr>
        <w:t xml:space="preserve">сигнальная лампа </w:t>
      </w:r>
      <w:r w:rsidR="00003C66" w:rsidRPr="000B1D13">
        <w:rPr>
          <w:rFonts w:ascii="Times New Roman" w:hAnsi="Times New Roman"/>
          <w:sz w:val="28"/>
          <w:szCs w:val="28"/>
        </w:rPr>
        <w:t>Н</w:t>
      </w:r>
      <w:r w:rsidR="00003C66" w:rsidRPr="000B1D13">
        <w:rPr>
          <w:rFonts w:ascii="Times New Roman" w:hAnsi="Times New Roman"/>
          <w:sz w:val="28"/>
          <w:szCs w:val="28"/>
          <w:lang w:val="en-US"/>
        </w:rPr>
        <w:t>L</w:t>
      </w:r>
      <w:r w:rsidR="00003C66">
        <w:rPr>
          <w:rFonts w:ascii="Times New Roman" w:hAnsi="Times New Roman"/>
          <w:sz w:val="28"/>
          <w:szCs w:val="28"/>
        </w:rPr>
        <w:t>4 загорается на 5 секунд</w:t>
      </w:r>
      <w:r>
        <w:rPr>
          <w:rFonts w:ascii="Times New Roman" w:hAnsi="Times New Roman"/>
          <w:sz w:val="28"/>
          <w:szCs w:val="28"/>
        </w:rPr>
        <w:t xml:space="preserve">; </w:t>
      </w:r>
      <w:r w:rsidRPr="000B1D13">
        <w:rPr>
          <w:rFonts w:ascii="Times New Roman" w:hAnsi="Times New Roman"/>
          <w:sz w:val="28"/>
          <w:szCs w:val="28"/>
        </w:rPr>
        <w:t xml:space="preserve"> </w:t>
      </w:r>
    </w:p>
    <w:p w:rsidR="00985C0E" w:rsidRPr="00CA2FFA" w:rsidRDefault="00985C0E" w:rsidP="00985C0E">
      <w:pPr>
        <w:pStyle w:val="a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396">
        <w:rPr>
          <w:rFonts w:ascii="Times New Roman" w:hAnsi="Times New Roman"/>
          <w:sz w:val="28"/>
          <w:szCs w:val="28"/>
        </w:rPr>
        <w:t>запуск и остановка М1 и М2 должны осуществляться с заданными параметрами плавного пуска/останова;</w:t>
      </w:r>
    </w:p>
    <w:p w:rsidR="00003C66" w:rsidRPr="00576CA8" w:rsidRDefault="00985C0E" w:rsidP="00003C66">
      <w:pPr>
        <w:pStyle w:val="a5"/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проверки работы программы</w:t>
      </w:r>
      <w:r w:rsidR="00003C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03C66">
        <w:rPr>
          <w:rFonts w:ascii="Times New Roman" w:hAnsi="Times New Roman"/>
          <w:sz w:val="28"/>
          <w:szCs w:val="28"/>
        </w:rPr>
        <w:t xml:space="preserve">по запросу участника, </w:t>
      </w:r>
      <w:r w:rsidR="00003C66" w:rsidRPr="00576CA8">
        <w:rPr>
          <w:rStyle w:val="markedcontent"/>
          <w:rFonts w:ascii="Times New Roman" w:hAnsi="Times New Roman"/>
          <w:sz w:val="28"/>
          <w:szCs w:val="28"/>
        </w:rPr>
        <w:t>пода</w:t>
      </w:r>
      <w:r w:rsidR="00003C66">
        <w:rPr>
          <w:rStyle w:val="markedcontent"/>
          <w:rFonts w:ascii="Times New Roman" w:hAnsi="Times New Roman"/>
          <w:sz w:val="28"/>
          <w:szCs w:val="28"/>
        </w:rPr>
        <w:t>ется</w:t>
      </w:r>
      <w:r w:rsidR="00003C66" w:rsidRPr="00576CA8">
        <w:rPr>
          <w:rStyle w:val="markedcontent"/>
          <w:rFonts w:ascii="Times New Roman" w:hAnsi="Times New Roman"/>
          <w:sz w:val="28"/>
          <w:szCs w:val="28"/>
        </w:rPr>
        <w:t xml:space="preserve"> напряжения на </w:t>
      </w:r>
      <w:r w:rsidR="00003C66">
        <w:rPr>
          <w:rStyle w:val="markedcontent"/>
          <w:rFonts w:ascii="Times New Roman" w:hAnsi="Times New Roman"/>
          <w:sz w:val="28"/>
          <w:szCs w:val="28"/>
        </w:rPr>
        <w:t xml:space="preserve">действующую </w:t>
      </w:r>
      <w:r w:rsidR="00003C66" w:rsidRPr="00576CA8">
        <w:rPr>
          <w:rStyle w:val="markedcontent"/>
          <w:rFonts w:ascii="Times New Roman" w:hAnsi="Times New Roman"/>
          <w:sz w:val="28"/>
          <w:szCs w:val="28"/>
        </w:rPr>
        <w:t xml:space="preserve">ЭУ </w:t>
      </w:r>
      <w:r w:rsidR="00003C66">
        <w:rPr>
          <w:rStyle w:val="markedcontent"/>
          <w:rFonts w:ascii="Times New Roman" w:hAnsi="Times New Roman"/>
          <w:sz w:val="28"/>
          <w:szCs w:val="28"/>
        </w:rPr>
        <w:t xml:space="preserve">и </w:t>
      </w:r>
      <w:r w:rsidR="00003C66" w:rsidRPr="00576CA8">
        <w:rPr>
          <w:rStyle w:val="markedcontent"/>
          <w:rFonts w:ascii="Times New Roman" w:hAnsi="Times New Roman"/>
          <w:sz w:val="28"/>
          <w:szCs w:val="28"/>
        </w:rPr>
        <w:t xml:space="preserve">участник загружает </w:t>
      </w:r>
      <w:r w:rsidR="00003C66">
        <w:rPr>
          <w:rStyle w:val="markedcontent"/>
          <w:rFonts w:ascii="Times New Roman" w:hAnsi="Times New Roman"/>
          <w:sz w:val="28"/>
          <w:szCs w:val="28"/>
        </w:rPr>
        <w:t xml:space="preserve">самостоятельно </w:t>
      </w:r>
      <w:r w:rsidR="00003C66" w:rsidRPr="00576CA8">
        <w:rPr>
          <w:rStyle w:val="markedcontent"/>
          <w:rFonts w:ascii="Times New Roman" w:hAnsi="Times New Roman"/>
          <w:sz w:val="28"/>
          <w:szCs w:val="28"/>
        </w:rPr>
        <w:t>программу в ПЛР</w:t>
      </w:r>
      <w:r w:rsidR="00003C66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762CB9">
        <w:rPr>
          <w:rStyle w:val="markedcontent"/>
          <w:rFonts w:ascii="Times New Roman" w:hAnsi="Times New Roman"/>
          <w:sz w:val="28"/>
          <w:szCs w:val="28"/>
        </w:rPr>
        <w:t xml:space="preserve">и вносит настройки </w:t>
      </w:r>
      <w:r w:rsidR="00A226E8">
        <w:rPr>
          <w:rStyle w:val="markedcontent"/>
          <w:rFonts w:ascii="Times New Roman" w:hAnsi="Times New Roman"/>
          <w:sz w:val="28"/>
          <w:szCs w:val="28"/>
        </w:rPr>
        <w:t xml:space="preserve">в </w:t>
      </w:r>
      <w:r w:rsidR="00762CB9">
        <w:rPr>
          <w:rStyle w:val="markedcontent"/>
          <w:rFonts w:ascii="Times New Roman" w:hAnsi="Times New Roman"/>
          <w:sz w:val="28"/>
          <w:szCs w:val="28"/>
        </w:rPr>
        <w:t xml:space="preserve">УПП </w:t>
      </w:r>
      <w:r w:rsidR="00003C66">
        <w:rPr>
          <w:rStyle w:val="markedcontent"/>
          <w:rFonts w:ascii="Times New Roman" w:hAnsi="Times New Roman"/>
          <w:sz w:val="28"/>
          <w:szCs w:val="28"/>
        </w:rPr>
        <w:t>для ее демонстрации</w:t>
      </w:r>
      <w:r w:rsidR="00003C66" w:rsidRPr="00576CA8">
        <w:rPr>
          <w:rStyle w:val="markedcontent"/>
          <w:rFonts w:ascii="Times New Roman" w:hAnsi="Times New Roman"/>
          <w:sz w:val="28"/>
          <w:szCs w:val="28"/>
        </w:rPr>
        <w:t>.</w:t>
      </w:r>
    </w:p>
    <w:p w:rsidR="00037C0B" w:rsidRDefault="00037C0B" w:rsidP="00003C6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37C0B" w:rsidRDefault="00037C0B" w:rsidP="00037C0B">
      <w:pPr>
        <w:autoSpaceDE w:val="0"/>
        <w:autoSpaceDN w:val="0"/>
        <w:adjustRightInd w:val="0"/>
        <w:spacing w:after="0" w:line="240" w:lineRule="auto"/>
        <w:rPr>
          <w:rFonts w:ascii="ABBNeueHelvetica-Light" w:hAnsi="ABBNeueHelvetica-Light" w:cs="ABBNeueHelvetica-Light"/>
          <w:color w:val="231F2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Настройки устройства плавного запуска:</w:t>
      </w:r>
    </w:p>
    <w:p w:rsidR="00037C0B" w:rsidRDefault="00037C0B" w:rsidP="00037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Information Level – соответствовать характеристикам М1 М2.</w:t>
      </w:r>
    </w:p>
    <w:p w:rsidR="00037C0B" w:rsidRDefault="00037C0B" w:rsidP="00037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>Settings Level:</w:t>
      </w:r>
    </w:p>
    <w:p w:rsidR="00037C0B" w:rsidRDefault="00037C0B" w:rsidP="00037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737"/>
        <w:gridCol w:w="4542"/>
      </w:tblGrid>
      <w:tr w:rsidR="00037C0B" w:rsidRPr="00713A1F" w:rsidTr="00CC4EBE">
        <w:tc>
          <w:tcPr>
            <w:tcW w:w="5737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sz w:val="28"/>
                <w:szCs w:val="28"/>
              </w:rPr>
              <w:t>Номинальный ток электродвигателя Ie</w:t>
            </w:r>
          </w:p>
        </w:tc>
        <w:tc>
          <w:tcPr>
            <w:tcW w:w="4542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037C0B" w:rsidRPr="00713A1F" w:rsidTr="00CC4EBE">
        <w:tc>
          <w:tcPr>
            <w:tcW w:w="5737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Время линейно нарастающего сигнала пуска</w:t>
            </w:r>
          </w:p>
        </w:tc>
        <w:tc>
          <w:tcPr>
            <w:tcW w:w="4542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10с</w:t>
            </w:r>
          </w:p>
        </w:tc>
      </w:tr>
      <w:tr w:rsidR="00037C0B" w:rsidRPr="00713A1F" w:rsidTr="00CC4EBE">
        <w:tc>
          <w:tcPr>
            <w:tcW w:w="5737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Время сигнала стоп</w:t>
            </w:r>
          </w:p>
        </w:tc>
        <w:tc>
          <w:tcPr>
            <w:tcW w:w="4542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6с</w:t>
            </w:r>
          </w:p>
        </w:tc>
      </w:tr>
      <w:tr w:rsidR="00037C0B" w:rsidRPr="00713A1F" w:rsidTr="00CC4EBE">
        <w:tc>
          <w:tcPr>
            <w:tcW w:w="5737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Управление крутящим моментом</w:t>
            </w:r>
          </w:p>
        </w:tc>
        <w:tc>
          <w:tcPr>
            <w:tcW w:w="4542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ВКЛ</w:t>
            </w:r>
          </w:p>
        </w:tc>
      </w:tr>
      <w:tr w:rsidR="00037C0B" w:rsidRPr="00776BF6" w:rsidTr="00CC4EBE">
        <w:tc>
          <w:tcPr>
            <w:tcW w:w="5737" w:type="dxa"/>
          </w:tcPr>
          <w:p w:rsidR="00037C0B" w:rsidRPr="00776BF6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Толчковый пуск</w:t>
            </w:r>
          </w:p>
        </w:tc>
        <w:tc>
          <w:tcPr>
            <w:tcW w:w="4542" w:type="dxa"/>
          </w:tcPr>
          <w:p w:rsidR="00037C0B" w:rsidRPr="00713A1F" w:rsidRDefault="00037C0B" w:rsidP="00CC4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713A1F">
              <w:rPr>
                <w:rFonts w:ascii="Times New Roman" w:hAnsi="Times New Roman"/>
                <w:color w:val="231F20"/>
                <w:sz w:val="28"/>
                <w:szCs w:val="28"/>
              </w:rPr>
              <w:t>30%</w:t>
            </w:r>
          </w:p>
        </w:tc>
      </w:tr>
    </w:tbl>
    <w:p w:rsidR="0045558A" w:rsidRPr="00C65FE3" w:rsidRDefault="0045558A" w:rsidP="006E354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C65FE3" w:rsidRPr="00C65FE3" w:rsidRDefault="00C65FE3" w:rsidP="006E354E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25DB4" w:rsidRDefault="00C65FE3" w:rsidP="008D52FA">
      <w:pPr>
        <w:spacing w:after="120"/>
        <w:ind w:firstLine="709"/>
        <w:rPr>
          <w:rFonts w:ascii="Times New Roman" w:hAnsi="Times New Roman"/>
          <w:b/>
          <w:sz w:val="28"/>
          <w:szCs w:val="28"/>
        </w:rPr>
      </w:pPr>
      <w:r w:rsidRPr="0060036F">
        <w:rPr>
          <w:rFonts w:ascii="Times New Roman" w:hAnsi="Times New Roman"/>
          <w:b/>
          <w:sz w:val="28"/>
          <w:szCs w:val="28"/>
        </w:rPr>
        <w:t xml:space="preserve">Модуль </w:t>
      </w:r>
      <w:r w:rsidR="00BC1F61">
        <w:rPr>
          <w:rFonts w:ascii="Times New Roman" w:hAnsi="Times New Roman"/>
          <w:b/>
          <w:sz w:val="28"/>
          <w:szCs w:val="28"/>
        </w:rPr>
        <w:t>С</w:t>
      </w:r>
      <w:r w:rsidRPr="0060036F">
        <w:rPr>
          <w:rFonts w:ascii="Times New Roman" w:hAnsi="Times New Roman"/>
          <w:b/>
          <w:sz w:val="28"/>
          <w:szCs w:val="28"/>
        </w:rPr>
        <w:t>: Ремонт</w:t>
      </w:r>
      <w:r w:rsidR="00985C0E">
        <w:rPr>
          <w:rFonts w:ascii="Times New Roman" w:hAnsi="Times New Roman"/>
          <w:b/>
          <w:sz w:val="28"/>
          <w:szCs w:val="28"/>
        </w:rPr>
        <w:t xml:space="preserve"> и</w:t>
      </w:r>
      <w:r w:rsidR="000F5254">
        <w:rPr>
          <w:rFonts w:ascii="Times New Roman" w:hAnsi="Times New Roman"/>
          <w:b/>
          <w:sz w:val="28"/>
          <w:szCs w:val="28"/>
        </w:rPr>
        <w:t xml:space="preserve"> </w:t>
      </w:r>
      <w:r w:rsidR="00923C2F">
        <w:rPr>
          <w:rFonts w:ascii="Times New Roman" w:hAnsi="Times New Roman"/>
          <w:b/>
          <w:sz w:val="28"/>
          <w:szCs w:val="28"/>
        </w:rPr>
        <w:t xml:space="preserve">ревизия </w:t>
      </w:r>
      <w:r w:rsidR="0060036F">
        <w:rPr>
          <w:rFonts w:ascii="Times New Roman" w:hAnsi="Times New Roman"/>
          <w:b/>
          <w:sz w:val="28"/>
          <w:szCs w:val="28"/>
        </w:rPr>
        <w:t xml:space="preserve">насоса </w:t>
      </w:r>
      <w:r w:rsidR="008D52FA">
        <w:rPr>
          <w:rFonts w:ascii="Times New Roman" w:hAnsi="Times New Roman"/>
          <w:b/>
          <w:sz w:val="28"/>
          <w:szCs w:val="28"/>
        </w:rPr>
        <w:t>1В 20/10</w:t>
      </w:r>
      <w:r w:rsidR="008D52FA" w:rsidRPr="0060036F">
        <w:rPr>
          <w:rFonts w:ascii="Times New Roman" w:hAnsi="Times New Roman"/>
          <w:b/>
          <w:sz w:val="28"/>
          <w:szCs w:val="28"/>
        </w:rPr>
        <w:t>.</w:t>
      </w:r>
    </w:p>
    <w:p w:rsidR="004F36A5" w:rsidRDefault="008D52FA" w:rsidP="004D14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036F">
        <w:rPr>
          <w:rFonts w:ascii="Times New Roman" w:hAnsi="Times New Roman"/>
          <w:sz w:val="28"/>
          <w:szCs w:val="28"/>
        </w:rPr>
        <w:t>Для выполнения данного модуля участнику необходимо</w:t>
      </w:r>
      <w:r>
        <w:rPr>
          <w:rFonts w:ascii="Times New Roman" w:hAnsi="Times New Roman"/>
          <w:sz w:val="28"/>
          <w:szCs w:val="28"/>
        </w:rPr>
        <w:t xml:space="preserve"> на нас</w:t>
      </w:r>
      <w:r w:rsidR="004F36A5">
        <w:rPr>
          <w:rFonts w:ascii="Times New Roman" w:hAnsi="Times New Roman"/>
          <w:sz w:val="28"/>
          <w:szCs w:val="28"/>
        </w:rPr>
        <w:t>осе 1В20/10 заменить две обоймы.</w:t>
      </w:r>
      <w:r>
        <w:rPr>
          <w:rFonts w:ascii="Times New Roman" w:hAnsi="Times New Roman"/>
          <w:sz w:val="28"/>
          <w:szCs w:val="28"/>
        </w:rPr>
        <w:t xml:space="preserve"> Работы по ремонту произвести согласно алгоритму. </w:t>
      </w:r>
      <w:r w:rsidR="00D60C3A">
        <w:rPr>
          <w:rFonts w:ascii="Times New Roman" w:hAnsi="Times New Roman"/>
          <w:sz w:val="28"/>
          <w:szCs w:val="28"/>
        </w:rPr>
        <w:t xml:space="preserve">Подключить электродвигатель насоса кабелем КГЭШ 3х4+1х2,5 с установкой </w:t>
      </w:r>
      <w:r w:rsidR="00D60C3A" w:rsidRPr="00F84165">
        <w:rPr>
          <w:rFonts w:ascii="Times New Roman" w:hAnsi="Times New Roman"/>
          <w:sz w:val="28"/>
          <w:szCs w:val="28"/>
          <w:u w:val="single"/>
        </w:rPr>
        <w:t>ХР</w:t>
      </w:r>
      <w:r w:rsidR="00D60C3A">
        <w:rPr>
          <w:rFonts w:ascii="Times New Roman" w:hAnsi="Times New Roman"/>
          <w:sz w:val="28"/>
          <w:szCs w:val="28"/>
        </w:rPr>
        <w:t xml:space="preserve"> элемента РШ.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смены обоймы №1 и №2.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1.Отвернуть болты, крепящие двигатель насоса к рам</w:t>
      </w:r>
      <w:r w:rsidR="004F36A5">
        <w:rPr>
          <w:rFonts w:ascii="Times New Roman" w:hAnsi="Times New Roman"/>
          <w:sz w:val="28"/>
          <w:szCs w:val="28"/>
        </w:rPr>
        <w:t xml:space="preserve">е и от </w:t>
      </w:r>
      <w:r>
        <w:rPr>
          <w:rFonts w:ascii="Times New Roman" w:hAnsi="Times New Roman"/>
          <w:sz w:val="28"/>
          <w:szCs w:val="28"/>
        </w:rPr>
        <w:t xml:space="preserve">стыковать его. 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F36A5">
        <w:rPr>
          <w:rFonts w:ascii="Times New Roman" w:hAnsi="Times New Roman"/>
          <w:sz w:val="28"/>
          <w:szCs w:val="28"/>
        </w:rPr>
        <w:t>Расстыковать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4F36A5">
        <w:rPr>
          <w:rFonts w:ascii="Times New Roman" w:hAnsi="Times New Roman"/>
          <w:sz w:val="28"/>
          <w:szCs w:val="28"/>
        </w:rPr>
        <w:t>полумуфту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3.Отвернуть пробк</w:t>
      </w:r>
      <w:r w:rsidR="002F79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слива оставшейся жидкости с корпуса насоса.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4.Отвернуть гайки трубки перелива</w:t>
      </w:r>
      <w:r w:rsidR="005F6CBE">
        <w:rPr>
          <w:rFonts w:ascii="Times New Roman" w:hAnsi="Times New Roman"/>
          <w:sz w:val="28"/>
          <w:szCs w:val="28"/>
        </w:rPr>
        <w:t xml:space="preserve"> и демонтировать ее</w:t>
      </w:r>
      <w:r>
        <w:rPr>
          <w:rFonts w:ascii="Times New Roman" w:hAnsi="Times New Roman"/>
          <w:sz w:val="28"/>
          <w:szCs w:val="28"/>
        </w:rPr>
        <w:t>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5.Отвернуть болты, крепящие патрубок и от стыковать его от корпуса.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6.Снять обойму №1 с винта свинчиванием.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7.Отвернуть болты, крепящие корпус к патрубку и от стыковать его от патрубка.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8.Снять обойму №2 с винта свинчиванием.</w:t>
      </w:r>
    </w:p>
    <w:p w:rsidR="008D52FA" w:rsidRDefault="008D52FA" w:rsidP="008D52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9.После снятия обойм №1 и №2 поднять руку и пригласить эксперта для фиксирования демонтажа обойм. </w:t>
      </w:r>
    </w:p>
    <w:p w:rsidR="00645D15" w:rsidRPr="004D144E" w:rsidRDefault="008D52FA" w:rsidP="004D14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10.Монтаж обойм и сборку насоса произвести в обратном порядке.</w:t>
      </w:r>
    </w:p>
    <w:p w:rsidR="002B0907" w:rsidRPr="001E2B77" w:rsidRDefault="002B0907" w:rsidP="009C12C3">
      <w:pPr>
        <w:pStyle w:val="af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6513" w:rsidRPr="00CE39B7" w:rsidRDefault="004E2A66" w:rsidP="00CE39B7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3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3"/>
    </w:p>
    <w:p w:rsidR="00BF6513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 количество начисляемых баллов (субъективные и объективные)</w:t>
      </w:r>
      <w:r>
        <w:rPr>
          <w:rFonts w:ascii="Times New Roman" w:hAnsi="Times New Roman"/>
          <w:sz w:val="28"/>
          <w:szCs w:val="28"/>
        </w:rPr>
        <w:t xml:space="preserve"> 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 w:rsidR="00006A01">
        <w:rPr>
          <w:rFonts w:ascii="Times New Roman" w:hAnsi="Times New Roman"/>
          <w:sz w:val="28"/>
          <w:szCs w:val="28"/>
        </w:rPr>
        <w:t>35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2879B1" w:rsidRDefault="002879B1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0540" w:rsidRPr="00204718" w:rsidRDefault="00E20540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205B2A" w:rsidRDefault="00BF6513" w:rsidP="00BF6513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10240" w:type="dxa"/>
        <w:tblLook w:val="01E0"/>
      </w:tblPr>
      <w:tblGrid>
        <w:gridCol w:w="866"/>
        <w:gridCol w:w="3920"/>
        <w:gridCol w:w="1626"/>
        <w:gridCol w:w="1843"/>
        <w:gridCol w:w="1985"/>
      </w:tblGrid>
      <w:tr w:rsidR="00BF6513" w:rsidRPr="00265BD4" w:rsidTr="008C193D">
        <w:tc>
          <w:tcPr>
            <w:tcW w:w="866" w:type="dxa"/>
            <w:vMerge w:val="restart"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Раздел</w:t>
            </w:r>
          </w:p>
        </w:tc>
        <w:tc>
          <w:tcPr>
            <w:tcW w:w="3920" w:type="dxa"/>
            <w:vMerge w:val="restart"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Критерий</w:t>
            </w:r>
          </w:p>
        </w:tc>
        <w:tc>
          <w:tcPr>
            <w:tcW w:w="5454" w:type="dxa"/>
            <w:gridSpan w:val="3"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Оценки</w:t>
            </w:r>
          </w:p>
        </w:tc>
      </w:tr>
      <w:tr w:rsidR="00BF6513" w:rsidRPr="00265BD4" w:rsidTr="008C193D">
        <w:tc>
          <w:tcPr>
            <w:tcW w:w="866" w:type="dxa"/>
            <w:vMerge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920" w:type="dxa"/>
            <w:vMerge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26" w:type="dxa"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Субъективная (если это применимо)</w:t>
            </w:r>
          </w:p>
        </w:tc>
        <w:tc>
          <w:tcPr>
            <w:tcW w:w="1843" w:type="dxa"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Объективная</w:t>
            </w:r>
          </w:p>
        </w:tc>
        <w:tc>
          <w:tcPr>
            <w:tcW w:w="1985" w:type="dxa"/>
            <w:vAlign w:val="center"/>
          </w:tcPr>
          <w:p w:rsidR="00BF6513" w:rsidRPr="00680A39" w:rsidRDefault="00BF6513" w:rsidP="008C193D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Общая</w:t>
            </w:r>
          </w:p>
        </w:tc>
      </w:tr>
      <w:tr w:rsidR="00977CA9" w:rsidTr="009A2FDA">
        <w:tc>
          <w:tcPr>
            <w:tcW w:w="866" w:type="dxa"/>
            <w:vAlign w:val="center"/>
          </w:tcPr>
          <w:p w:rsidR="00977CA9" w:rsidRPr="00680A39" w:rsidRDefault="00977CA9" w:rsidP="002934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А</w:t>
            </w:r>
          </w:p>
        </w:tc>
        <w:tc>
          <w:tcPr>
            <w:tcW w:w="3920" w:type="dxa"/>
            <w:vAlign w:val="center"/>
          </w:tcPr>
          <w:p w:rsidR="00977CA9" w:rsidRPr="00680A39" w:rsidRDefault="00402834" w:rsidP="00526911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E64C35">
              <w:rPr>
                <w:rFonts w:ascii="Times New Roman" w:hAnsi="Times New Roman"/>
                <w:sz w:val="28"/>
                <w:szCs w:val="28"/>
              </w:rPr>
              <w:t>Поиск неисправностей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  <w:vAlign w:val="center"/>
          </w:tcPr>
          <w:p w:rsidR="00977CA9" w:rsidRPr="00293413" w:rsidRDefault="00977CA9" w:rsidP="002934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977CA9" w:rsidRPr="00977CA9" w:rsidRDefault="00006A01" w:rsidP="00C8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77CA9" w:rsidRPr="00977CA9" w:rsidRDefault="00006A01" w:rsidP="00C8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77CA9" w:rsidTr="009A2FDA">
        <w:tc>
          <w:tcPr>
            <w:tcW w:w="866" w:type="dxa"/>
            <w:vAlign w:val="center"/>
          </w:tcPr>
          <w:p w:rsidR="00977CA9" w:rsidRPr="00680A39" w:rsidRDefault="00977CA9" w:rsidP="00EF553C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</w:p>
        </w:tc>
        <w:tc>
          <w:tcPr>
            <w:tcW w:w="3920" w:type="dxa"/>
            <w:vAlign w:val="center"/>
          </w:tcPr>
          <w:p w:rsidR="00977CA9" w:rsidRPr="009A2FDA" w:rsidRDefault="00006A01" w:rsidP="009A2FDA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Программирование</w:t>
            </w:r>
            <w:r w:rsidRPr="00E64C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  <w:vAlign w:val="center"/>
          </w:tcPr>
          <w:p w:rsidR="00977CA9" w:rsidRPr="00293413" w:rsidRDefault="00977CA9" w:rsidP="002934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77CA9" w:rsidRPr="00977CA9" w:rsidRDefault="00006A01" w:rsidP="00C8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vAlign w:val="center"/>
          </w:tcPr>
          <w:p w:rsidR="00977CA9" w:rsidRPr="00977CA9" w:rsidRDefault="00006A01" w:rsidP="00C81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6A01" w:rsidTr="009A2FDA">
        <w:tc>
          <w:tcPr>
            <w:tcW w:w="866" w:type="dxa"/>
            <w:vAlign w:val="center"/>
          </w:tcPr>
          <w:p w:rsidR="00006A01" w:rsidRDefault="00006A01" w:rsidP="00EF553C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</w:p>
        </w:tc>
        <w:tc>
          <w:tcPr>
            <w:tcW w:w="3920" w:type="dxa"/>
            <w:vAlign w:val="center"/>
          </w:tcPr>
          <w:p w:rsidR="00006A01" w:rsidRPr="009A2FDA" w:rsidRDefault="00006A01" w:rsidP="00F50493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E64C35">
              <w:rPr>
                <w:rFonts w:ascii="Times New Roman" w:hAnsi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ревизия насоса 1В 20/10.</w:t>
            </w:r>
          </w:p>
        </w:tc>
        <w:tc>
          <w:tcPr>
            <w:tcW w:w="1626" w:type="dxa"/>
            <w:vAlign w:val="center"/>
          </w:tcPr>
          <w:p w:rsidR="00006A01" w:rsidRPr="00293413" w:rsidRDefault="00006A01" w:rsidP="00F5049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006A01" w:rsidRPr="00977CA9" w:rsidRDefault="00006A01" w:rsidP="00F50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vAlign w:val="center"/>
          </w:tcPr>
          <w:p w:rsidR="00006A01" w:rsidRPr="00977CA9" w:rsidRDefault="00006A01" w:rsidP="00F50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F6513" w:rsidTr="009A2FDA">
        <w:tc>
          <w:tcPr>
            <w:tcW w:w="4786" w:type="dxa"/>
            <w:gridSpan w:val="2"/>
            <w:vAlign w:val="center"/>
          </w:tcPr>
          <w:p w:rsidR="00BF6513" w:rsidRPr="00680A39" w:rsidRDefault="00BF6513" w:rsidP="00293413">
            <w:pPr>
              <w:spacing w:after="0"/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680A39">
              <w:rPr>
                <w:rFonts w:ascii="Times New Roman" w:hAnsi="Times New Roman"/>
                <w:sz w:val="24"/>
                <w:szCs w:val="28"/>
              </w:rPr>
              <w:t>Итого</w:t>
            </w:r>
            <w:r w:rsidR="0045558A">
              <w:rPr>
                <w:rFonts w:ascii="Times New Roman" w:hAnsi="Times New Roman"/>
                <w:sz w:val="24"/>
                <w:szCs w:val="28"/>
              </w:rPr>
              <w:t>:</w:t>
            </w:r>
          </w:p>
        </w:tc>
        <w:tc>
          <w:tcPr>
            <w:tcW w:w="1626" w:type="dxa"/>
            <w:vAlign w:val="center"/>
          </w:tcPr>
          <w:p w:rsidR="00BF6513" w:rsidRPr="00293413" w:rsidRDefault="002D7FCD" w:rsidP="002934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F6513" w:rsidRPr="00293413" w:rsidRDefault="00006A01" w:rsidP="002934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985" w:type="dxa"/>
            <w:vAlign w:val="center"/>
          </w:tcPr>
          <w:p w:rsidR="00BF6513" w:rsidRPr="00293413" w:rsidRDefault="00006A01" w:rsidP="00293413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</w:tr>
    </w:tbl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8D52FA" w:rsidRDefault="00BF6513" w:rsidP="00A368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Pr="009005CF" w:rsidRDefault="008D52FA" w:rsidP="008D52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t xml:space="preserve">5. </w:t>
      </w:r>
      <w:r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8D52FA" w:rsidRDefault="008D52FA" w:rsidP="008D52FA">
      <w:pPr>
        <w:spacing w:after="0" w:line="240" w:lineRule="auto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8D52FA" w:rsidRDefault="008D52FA" w:rsidP="008D52FA">
      <w:pPr>
        <w:spacing w:after="0" w:line="312" w:lineRule="auto"/>
        <w:jc w:val="both"/>
        <w:rPr>
          <w:rFonts w:ascii="Times New Roman" w:hAnsi="Times New Roman"/>
          <w:b/>
          <w:caps/>
          <w:sz w:val="28"/>
          <w:szCs w:val="24"/>
          <w:lang w:eastAsia="en-US"/>
        </w:rPr>
      </w:pPr>
      <w:bookmarkStart w:id="4" w:name="_GoBack"/>
      <w:bookmarkEnd w:id="4"/>
      <w:r w:rsidRPr="000B1D13">
        <w:rPr>
          <w:rFonts w:ascii="Times New Roman" w:hAnsi="Times New Roman"/>
          <w:b/>
          <w:i/>
          <w:sz w:val="28"/>
          <w:szCs w:val="28"/>
        </w:rPr>
        <w:t>Приложение 1</w:t>
      </w:r>
      <w:r w:rsidRPr="007B2E66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ab/>
      </w:r>
      <w:r w:rsidRPr="00713A1F">
        <w:rPr>
          <w:rFonts w:ascii="Times New Roman" w:hAnsi="Times New Roman"/>
          <w:i/>
          <w:sz w:val="28"/>
          <w:szCs w:val="28"/>
        </w:rPr>
        <w:t>Схема электрическая ПРН.</w:t>
      </w:r>
    </w:p>
    <w:p w:rsidR="00A3687D" w:rsidRDefault="00A3687D" w:rsidP="00212876">
      <w:pPr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0B1D13">
        <w:rPr>
          <w:rFonts w:ascii="Times New Roman" w:hAnsi="Times New Roman"/>
          <w:b/>
          <w:i/>
          <w:sz w:val="28"/>
          <w:szCs w:val="28"/>
        </w:rPr>
        <w:t xml:space="preserve">Приложение </w:t>
      </w:r>
      <w:r w:rsidR="00D86237">
        <w:rPr>
          <w:rFonts w:ascii="Times New Roman" w:hAnsi="Times New Roman"/>
          <w:b/>
          <w:i/>
          <w:sz w:val="28"/>
          <w:szCs w:val="28"/>
        </w:rPr>
        <w:t>2</w:t>
      </w:r>
      <w:r w:rsidRPr="000B1D13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3687D">
        <w:rPr>
          <w:rFonts w:ascii="Times New Roman" w:hAnsi="Times New Roman"/>
          <w:i/>
          <w:sz w:val="28"/>
          <w:szCs w:val="28"/>
        </w:rPr>
        <w:t>Бланк отчета участника о проверке ЭУ.</w:t>
      </w:r>
    </w:p>
    <w:p w:rsidR="00645D15" w:rsidRDefault="00645D15" w:rsidP="00212876">
      <w:pPr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45D15" w:rsidRDefault="00645D15" w:rsidP="00212876">
      <w:pPr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45D15" w:rsidRPr="00212876" w:rsidRDefault="00645D15" w:rsidP="00212876">
      <w:pPr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A3687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D52F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90005" cy="719377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719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110E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2876" w:rsidRPr="0070183A" w:rsidRDefault="008D52FA" w:rsidP="00645D15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Приложение 2</w:t>
      </w:r>
      <w:r w:rsidR="00212876">
        <w:rPr>
          <w:rFonts w:ascii="Times New Roman" w:hAnsi="Times New Roman"/>
          <w:i/>
          <w:sz w:val="28"/>
          <w:szCs w:val="28"/>
        </w:rPr>
        <w:tab/>
      </w:r>
    </w:p>
    <w:p w:rsidR="00212876" w:rsidRPr="00625B4E" w:rsidRDefault="00212876" w:rsidP="00212876">
      <w:pPr>
        <w:spacing w:after="0"/>
        <w:rPr>
          <w:rFonts w:ascii="Times New Roman" w:hAnsi="Times New Roman"/>
          <w:szCs w:val="24"/>
          <w:u w:val="single"/>
        </w:rPr>
      </w:pPr>
      <w:r w:rsidRPr="00CB4289">
        <w:rPr>
          <w:rFonts w:ascii="Times New Roman" w:hAnsi="Times New Roman"/>
          <w:szCs w:val="24"/>
        </w:rPr>
        <w:t xml:space="preserve">Участник </w:t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  <w:u w:val="single"/>
        </w:rPr>
        <w:tab/>
      </w:r>
      <w:r w:rsidRPr="00CB4289">
        <w:rPr>
          <w:rFonts w:ascii="Times New Roman" w:hAnsi="Times New Roman"/>
          <w:szCs w:val="24"/>
        </w:rPr>
        <w:t xml:space="preserve">  Рабочее место №</w:t>
      </w:r>
      <w:r w:rsidRPr="00CB4289">
        <w:rPr>
          <w:rFonts w:ascii="Times New Roman" w:hAnsi="Times New Roman"/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212876" w:rsidRPr="002C350D" w:rsidRDefault="00212876" w:rsidP="0021287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/>
          <w:szCs w:val="24"/>
        </w:rPr>
      </w:pPr>
      <w:r w:rsidRPr="002C350D">
        <w:rPr>
          <w:rFonts w:ascii="Times New Roman" w:hAnsi="Times New Roman"/>
          <w:szCs w:val="24"/>
        </w:rPr>
        <w:t>Проверка сопротивления изоляции проводов, кабелей, обмоток электрических машин и аппаратов</w:t>
      </w:r>
    </w:p>
    <w:p w:rsidR="00212876" w:rsidRPr="002C350D" w:rsidRDefault="00212876" w:rsidP="00212876">
      <w:pPr>
        <w:pStyle w:val="a5"/>
        <w:spacing w:after="0" w:line="240" w:lineRule="auto"/>
        <w:rPr>
          <w:rFonts w:ascii="Times New Roman" w:hAnsi="Times New Roman"/>
          <w:szCs w:val="24"/>
        </w:rPr>
      </w:pPr>
    </w:p>
    <w:tbl>
      <w:tblPr>
        <w:tblStyle w:val="ad"/>
        <w:tblW w:w="0" w:type="auto"/>
        <w:tblLook w:val="04A0"/>
      </w:tblPr>
      <w:tblGrid>
        <w:gridCol w:w="447"/>
        <w:gridCol w:w="1673"/>
        <w:gridCol w:w="741"/>
        <w:gridCol w:w="742"/>
        <w:gridCol w:w="747"/>
        <w:gridCol w:w="747"/>
        <w:gridCol w:w="747"/>
        <w:gridCol w:w="747"/>
        <w:gridCol w:w="745"/>
        <w:gridCol w:w="745"/>
        <w:gridCol w:w="745"/>
        <w:gridCol w:w="745"/>
      </w:tblGrid>
      <w:tr w:rsidR="00212876" w:rsidTr="00EA286A">
        <w:tc>
          <w:tcPr>
            <w:tcW w:w="447" w:type="dxa"/>
            <w:vMerge w:val="restart"/>
            <w:shd w:val="clear" w:color="auto" w:fill="D9D9D9" w:themeFill="background1" w:themeFillShade="D9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№</w:t>
            </w:r>
          </w:p>
        </w:tc>
        <w:tc>
          <w:tcPr>
            <w:tcW w:w="1673" w:type="dxa"/>
            <w:vMerge w:val="restart"/>
            <w:shd w:val="clear" w:color="auto" w:fill="D9D9D9" w:themeFill="background1" w:themeFillShade="D9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Наименование линии</w:t>
            </w:r>
          </w:p>
        </w:tc>
        <w:tc>
          <w:tcPr>
            <w:tcW w:w="7451" w:type="dxa"/>
            <w:gridSpan w:val="10"/>
            <w:shd w:val="clear" w:color="auto" w:fill="D9D9D9" w:themeFill="background1" w:themeFillShade="D9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Сопротивление изоляции, (М</w:t>
            </w:r>
            <w:r>
              <w:rPr>
                <w:b/>
                <w:szCs w:val="24"/>
              </w:rPr>
              <w:t>О</w:t>
            </w:r>
            <w:r w:rsidRPr="00C53CC8">
              <w:rPr>
                <w:b/>
                <w:szCs w:val="24"/>
              </w:rPr>
              <w:t>м)</w:t>
            </w:r>
          </w:p>
        </w:tc>
      </w:tr>
      <w:tr w:rsidR="00212876" w:rsidTr="00EA286A">
        <w:trPr>
          <w:trHeight w:val="378"/>
        </w:trPr>
        <w:tc>
          <w:tcPr>
            <w:tcW w:w="447" w:type="dxa"/>
            <w:vMerge/>
            <w:shd w:val="clear" w:color="auto" w:fill="D9D9D9" w:themeFill="background1" w:themeFillShade="D9"/>
          </w:tcPr>
          <w:p w:rsidR="00212876" w:rsidRPr="00C53CC8" w:rsidRDefault="00212876" w:rsidP="00EA286A">
            <w:pPr>
              <w:rPr>
                <w:b/>
                <w:szCs w:val="24"/>
              </w:rPr>
            </w:pPr>
          </w:p>
        </w:tc>
        <w:tc>
          <w:tcPr>
            <w:tcW w:w="1673" w:type="dxa"/>
            <w:vMerge/>
            <w:shd w:val="clear" w:color="auto" w:fill="D9D9D9" w:themeFill="background1" w:themeFillShade="D9"/>
          </w:tcPr>
          <w:p w:rsidR="00212876" w:rsidRPr="00C53CC8" w:rsidRDefault="00212876" w:rsidP="00EA286A">
            <w:pPr>
              <w:rPr>
                <w:b/>
                <w:szCs w:val="24"/>
              </w:rPr>
            </w:pP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N-PE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1</w:t>
            </w:r>
            <w:r w:rsidRPr="00202F89">
              <w:rPr>
                <w:rFonts w:cs="Calibri"/>
                <w:b/>
                <w:lang w:val="en-US"/>
              </w:rPr>
              <w:t>-PE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202F89">
              <w:rPr>
                <w:rFonts w:cs="Calibri"/>
                <w:b/>
                <w:lang w:val="en-US"/>
              </w:rPr>
              <w:t>-PE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3</w:t>
            </w:r>
            <w:r w:rsidRPr="00202F89">
              <w:rPr>
                <w:rFonts w:cs="Calibri"/>
                <w:b/>
                <w:lang w:val="en-US"/>
              </w:rPr>
              <w:t>-PE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1</w:t>
            </w:r>
            <w:r w:rsidRPr="00202F89">
              <w:rPr>
                <w:rFonts w:cs="Calibri"/>
                <w:b/>
                <w:lang w:val="en-US"/>
              </w:rPr>
              <w:t>- 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2</w:t>
            </w:r>
          </w:p>
        </w:tc>
        <w:tc>
          <w:tcPr>
            <w:tcW w:w="747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vertAlign w:val="subscript"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1</w:t>
            </w:r>
            <w:r w:rsidRPr="00202F89">
              <w:rPr>
                <w:rFonts w:cs="Calibri"/>
                <w:b/>
                <w:lang w:val="en-US"/>
              </w:rPr>
              <w:t>-L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3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2</w:t>
            </w:r>
            <w:r w:rsidRPr="00202F89">
              <w:rPr>
                <w:rFonts w:cs="Calibri"/>
                <w:b/>
                <w:lang w:val="en-US"/>
              </w:rPr>
              <w:t>-L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3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  <w:lang w:val="en-US"/>
              </w:rPr>
              <w:t>1</w:t>
            </w:r>
            <w:r w:rsidRPr="00202F89">
              <w:rPr>
                <w:rFonts w:cs="Calibri"/>
                <w:b/>
                <w:lang w:val="en-US"/>
              </w:rPr>
              <w:t>-N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</w:rPr>
              <w:t>2</w:t>
            </w:r>
            <w:r w:rsidRPr="00202F89">
              <w:rPr>
                <w:rFonts w:cs="Calibri"/>
                <w:b/>
                <w:lang w:val="en-US"/>
              </w:rPr>
              <w:t>-N</w:t>
            </w:r>
          </w:p>
        </w:tc>
        <w:tc>
          <w:tcPr>
            <w:tcW w:w="745" w:type="dxa"/>
            <w:shd w:val="clear" w:color="auto" w:fill="D9D9D9" w:themeFill="background1" w:themeFillShade="D9"/>
            <w:vAlign w:val="center"/>
          </w:tcPr>
          <w:p w:rsidR="00212876" w:rsidRPr="00202F89" w:rsidRDefault="00212876" w:rsidP="00EA286A">
            <w:pPr>
              <w:jc w:val="center"/>
              <w:rPr>
                <w:rFonts w:cs="Calibri"/>
                <w:b/>
                <w:lang w:val="en-US"/>
              </w:rPr>
            </w:pPr>
            <w:r w:rsidRPr="00202F89">
              <w:rPr>
                <w:rFonts w:cs="Calibri"/>
                <w:b/>
                <w:lang w:val="en-US"/>
              </w:rPr>
              <w:t>L</w:t>
            </w:r>
            <w:r w:rsidRPr="00202F89">
              <w:rPr>
                <w:rFonts w:cs="Calibri"/>
                <w:b/>
                <w:vertAlign w:val="subscript"/>
              </w:rPr>
              <w:t>3</w:t>
            </w:r>
            <w:r w:rsidRPr="00202F89">
              <w:rPr>
                <w:rFonts w:cs="Calibri"/>
                <w:b/>
                <w:lang w:val="en-US"/>
              </w:rPr>
              <w:t>-N</w:t>
            </w:r>
          </w:p>
        </w:tc>
      </w:tr>
      <w:tr w:rsidR="00212876" w:rsidRPr="00FC4BE7" w:rsidTr="00EA286A">
        <w:trPr>
          <w:trHeight w:val="336"/>
        </w:trPr>
        <w:tc>
          <w:tcPr>
            <w:tcW w:w="447" w:type="dxa"/>
          </w:tcPr>
          <w:p w:rsidR="00212876" w:rsidRPr="00FC4BE7" w:rsidRDefault="00212876" w:rsidP="00EA286A">
            <w:pPr>
              <w:rPr>
                <w:szCs w:val="24"/>
                <w:lang w:val="en-US"/>
              </w:rPr>
            </w:pPr>
            <w:r w:rsidRPr="00FC4BE7">
              <w:rPr>
                <w:szCs w:val="24"/>
                <w:lang w:val="en-US"/>
              </w:rPr>
              <w:t>1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269"/>
        </w:trPr>
        <w:tc>
          <w:tcPr>
            <w:tcW w:w="447" w:type="dxa"/>
          </w:tcPr>
          <w:p w:rsidR="00212876" w:rsidRPr="00FC4BE7" w:rsidRDefault="00212876" w:rsidP="00EA286A">
            <w:pPr>
              <w:rPr>
                <w:szCs w:val="24"/>
                <w:lang w:val="en-US"/>
              </w:rPr>
            </w:pPr>
            <w:r w:rsidRPr="00FC4BE7">
              <w:rPr>
                <w:szCs w:val="24"/>
                <w:lang w:val="en-US"/>
              </w:rPr>
              <w:t>2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360"/>
        </w:trPr>
        <w:tc>
          <w:tcPr>
            <w:tcW w:w="447" w:type="dxa"/>
          </w:tcPr>
          <w:p w:rsidR="00212876" w:rsidRPr="00FC4BE7" w:rsidRDefault="00212876" w:rsidP="00EA286A">
            <w:pPr>
              <w:rPr>
                <w:szCs w:val="24"/>
                <w:lang w:val="en-US"/>
              </w:rPr>
            </w:pPr>
            <w:r w:rsidRPr="00FC4BE7">
              <w:rPr>
                <w:szCs w:val="24"/>
                <w:lang w:val="en-US"/>
              </w:rPr>
              <w:t>3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279"/>
        </w:trPr>
        <w:tc>
          <w:tcPr>
            <w:tcW w:w="447" w:type="dxa"/>
          </w:tcPr>
          <w:p w:rsidR="00212876" w:rsidRPr="00FD404D" w:rsidRDefault="00212876" w:rsidP="00EA286A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328"/>
        </w:trPr>
        <w:tc>
          <w:tcPr>
            <w:tcW w:w="447" w:type="dxa"/>
          </w:tcPr>
          <w:p w:rsidR="00212876" w:rsidRPr="00FD404D" w:rsidRDefault="00212876" w:rsidP="00EA286A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328"/>
        </w:trPr>
        <w:tc>
          <w:tcPr>
            <w:tcW w:w="447" w:type="dxa"/>
          </w:tcPr>
          <w:p w:rsidR="00212876" w:rsidRDefault="00212876" w:rsidP="00EA286A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328"/>
        </w:trPr>
        <w:tc>
          <w:tcPr>
            <w:tcW w:w="447" w:type="dxa"/>
          </w:tcPr>
          <w:p w:rsidR="00212876" w:rsidRDefault="00212876" w:rsidP="00EA286A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  <w:tr w:rsidR="00212876" w:rsidRPr="00FC4BE7" w:rsidTr="00EA286A">
        <w:trPr>
          <w:trHeight w:val="328"/>
        </w:trPr>
        <w:tc>
          <w:tcPr>
            <w:tcW w:w="447" w:type="dxa"/>
          </w:tcPr>
          <w:p w:rsidR="00212876" w:rsidRDefault="00212876" w:rsidP="00EA286A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673" w:type="dxa"/>
          </w:tcPr>
          <w:p w:rsidR="00212876" w:rsidRPr="00025D77" w:rsidRDefault="00212876" w:rsidP="00EA286A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1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  <w:tc>
          <w:tcPr>
            <w:tcW w:w="74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</w:tc>
      </w:tr>
    </w:tbl>
    <w:p w:rsidR="00212876" w:rsidRPr="00625B4E" w:rsidRDefault="00212876" w:rsidP="00212876">
      <w:pPr>
        <w:pStyle w:val="a5"/>
        <w:numPr>
          <w:ilvl w:val="0"/>
          <w:numId w:val="24"/>
        </w:numPr>
        <w:spacing w:after="0"/>
        <w:rPr>
          <w:rFonts w:ascii="Times New Roman" w:hAnsi="Times New Roman"/>
          <w:szCs w:val="24"/>
        </w:rPr>
      </w:pPr>
      <w:r w:rsidRPr="00625B4E">
        <w:rPr>
          <w:rFonts w:ascii="Times New Roman" w:hAnsi="Times New Roman"/>
          <w:szCs w:val="24"/>
        </w:rPr>
        <w:t>Проверка наличия непрерывности цепи и качества контактных соединений заземляющих и защитных проводников.</w:t>
      </w:r>
    </w:p>
    <w:tbl>
      <w:tblPr>
        <w:tblStyle w:val="ad"/>
        <w:tblW w:w="9648" w:type="dxa"/>
        <w:tblLook w:val="04A0"/>
      </w:tblPr>
      <w:tblGrid>
        <w:gridCol w:w="500"/>
        <w:gridCol w:w="1736"/>
        <w:gridCol w:w="1748"/>
        <w:gridCol w:w="1925"/>
        <w:gridCol w:w="1867"/>
        <w:gridCol w:w="1872"/>
      </w:tblGrid>
      <w:tr w:rsidR="00212876" w:rsidTr="00EA286A">
        <w:trPr>
          <w:trHeight w:val="1111"/>
        </w:trPr>
        <w:tc>
          <w:tcPr>
            <w:tcW w:w="500" w:type="dxa"/>
            <w:shd w:val="clear" w:color="auto" w:fill="BFBFBF" w:themeFill="background1" w:themeFillShade="BF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№</w:t>
            </w:r>
          </w:p>
        </w:tc>
        <w:tc>
          <w:tcPr>
            <w:tcW w:w="1736" w:type="dxa"/>
            <w:shd w:val="clear" w:color="auto" w:fill="BFBFBF" w:themeFill="background1" w:themeFillShade="BF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Адрес 1</w:t>
            </w:r>
          </w:p>
        </w:tc>
        <w:tc>
          <w:tcPr>
            <w:tcW w:w="1748" w:type="dxa"/>
            <w:shd w:val="clear" w:color="auto" w:fill="BFBFBF" w:themeFill="background1" w:themeFillShade="BF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Адрес 2</w:t>
            </w:r>
          </w:p>
        </w:tc>
        <w:tc>
          <w:tcPr>
            <w:tcW w:w="1925" w:type="dxa"/>
            <w:shd w:val="clear" w:color="auto" w:fill="BFBFBF" w:themeFill="background1" w:themeFillShade="BF"/>
            <w:vAlign w:val="center"/>
          </w:tcPr>
          <w:p w:rsidR="00212876" w:rsidRDefault="00212876" w:rsidP="00EA286A">
            <w:pPr>
              <w:spacing w:line="240" w:lineRule="auto"/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  <w:lang w:val="en-US"/>
              </w:rPr>
              <w:t>R</w:t>
            </w:r>
            <w:r w:rsidRPr="00C53CC8">
              <w:rPr>
                <w:b/>
                <w:szCs w:val="24"/>
                <w:vertAlign w:val="subscript"/>
              </w:rPr>
              <w:t>перх.измер.</w:t>
            </w:r>
            <w:r w:rsidRPr="00C53CC8">
              <w:rPr>
                <w:b/>
                <w:szCs w:val="24"/>
              </w:rPr>
              <w:t>,Ом</w:t>
            </w:r>
          </w:p>
          <w:p w:rsidR="00212876" w:rsidRPr="00C53CC8" w:rsidRDefault="00212876" w:rsidP="00EA286A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нормативное значение</w:t>
            </w:r>
          </w:p>
        </w:tc>
        <w:tc>
          <w:tcPr>
            <w:tcW w:w="1867" w:type="dxa"/>
            <w:shd w:val="clear" w:color="auto" w:fill="BFBFBF" w:themeFill="background1" w:themeFillShade="BF"/>
          </w:tcPr>
          <w:p w:rsidR="00212876" w:rsidRDefault="00212876" w:rsidP="00EA286A">
            <w:pPr>
              <w:spacing w:line="240" w:lineRule="auto"/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  <w:lang w:val="en-US"/>
              </w:rPr>
              <w:t>R</w:t>
            </w:r>
            <w:r w:rsidRPr="00C53CC8">
              <w:rPr>
                <w:b/>
                <w:szCs w:val="24"/>
                <w:vertAlign w:val="subscript"/>
              </w:rPr>
              <w:t>перх.измер.</w:t>
            </w:r>
            <w:r w:rsidRPr="00C53CC8">
              <w:rPr>
                <w:b/>
                <w:szCs w:val="24"/>
              </w:rPr>
              <w:t>,Ом</w:t>
            </w:r>
          </w:p>
          <w:p w:rsidR="00212876" w:rsidRPr="00C53CC8" w:rsidRDefault="00212876" w:rsidP="00EA286A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фактическое значение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:rsidR="00212876" w:rsidRPr="00C53CC8" w:rsidRDefault="00212876" w:rsidP="00EA286A">
            <w:pPr>
              <w:jc w:val="center"/>
              <w:rPr>
                <w:b/>
                <w:szCs w:val="24"/>
              </w:rPr>
            </w:pPr>
            <w:r w:rsidRPr="00C53CC8">
              <w:rPr>
                <w:b/>
                <w:szCs w:val="24"/>
              </w:rPr>
              <w:t>Вывод о соответствии</w:t>
            </w:r>
          </w:p>
        </w:tc>
      </w:tr>
      <w:tr w:rsidR="00212876" w:rsidTr="00EA286A">
        <w:trPr>
          <w:trHeight w:val="136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136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136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136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136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341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253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253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253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  <w:lang w:val="en-US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 w:cs="Italic_IV50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 w:cs="Italic_IV50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  <w:tr w:rsidR="00212876" w:rsidTr="00EA286A">
        <w:trPr>
          <w:trHeight w:val="253"/>
        </w:trPr>
        <w:tc>
          <w:tcPr>
            <w:tcW w:w="500" w:type="dxa"/>
          </w:tcPr>
          <w:p w:rsidR="00212876" w:rsidRPr="006D4F35" w:rsidRDefault="00212876" w:rsidP="00EA286A">
            <w:pPr>
              <w:pStyle w:val="a5"/>
              <w:numPr>
                <w:ilvl w:val="0"/>
                <w:numId w:val="23"/>
              </w:num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36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  <w:lang w:val="en-US"/>
              </w:rPr>
            </w:pPr>
          </w:p>
        </w:tc>
        <w:tc>
          <w:tcPr>
            <w:tcW w:w="1748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  <w:tc>
          <w:tcPr>
            <w:tcW w:w="1925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 w:cs="Italic_IV50"/>
                <w:i/>
                <w:szCs w:val="24"/>
              </w:rPr>
            </w:pPr>
          </w:p>
        </w:tc>
        <w:tc>
          <w:tcPr>
            <w:tcW w:w="1867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 w:cs="Italic_IV50"/>
                <w:i/>
                <w:szCs w:val="24"/>
              </w:rPr>
            </w:pPr>
          </w:p>
        </w:tc>
        <w:tc>
          <w:tcPr>
            <w:tcW w:w="1872" w:type="dxa"/>
          </w:tcPr>
          <w:p w:rsidR="00212876" w:rsidRPr="00025D77" w:rsidRDefault="00212876" w:rsidP="00EA286A">
            <w:pPr>
              <w:jc w:val="center"/>
              <w:rPr>
                <w:rFonts w:ascii="Comic Sans MS" w:hAnsi="Comic Sans MS"/>
                <w:i/>
                <w:szCs w:val="24"/>
              </w:rPr>
            </w:pPr>
          </w:p>
        </w:tc>
      </w:tr>
    </w:tbl>
    <w:p w:rsidR="008D52FA" w:rsidRDefault="008D52FA" w:rsidP="002128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110E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2FA" w:rsidRDefault="008D52FA" w:rsidP="005269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D52FA" w:rsidSect="002E1914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FD5" w:rsidRDefault="00781FD5">
      <w:r>
        <w:separator/>
      </w:r>
    </w:p>
  </w:endnote>
  <w:endnote w:type="continuationSeparator" w:id="0">
    <w:p w:rsidR="00781FD5" w:rsidRDefault="0078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BBNeueHelvetica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Italic_IV50">
    <w:charset w:val="CC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3C" w:rsidRDefault="00EF553C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358"/>
      <w:gridCol w:w="3935"/>
    </w:tblGrid>
    <w:tr w:rsidR="00EF553C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EF553C" w:rsidRPr="00832EBB" w:rsidRDefault="00EF553C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EF553C" w:rsidRPr="00832EBB" w:rsidRDefault="00EF553C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F553C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358" w:type="dxa"/>
              <w:shd w:val="clear" w:color="auto" w:fill="auto"/>
              <w:vAlign w:val="center"/>
            </w:tcPr>
            <w:p w:rsidR="00EF553C" w:rsidRPr="009955F8" w:rsidRDefault="00EF553C" w:rsidP="009E04DE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 © Союз «Ворлдскиллс Россия»              (Электрослесарь подземный)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EF553C" w:rsidRPr="00832EBB" w:rsidRDefault="001B2B59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EF553C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207144">
            <w:rPr>
              <w:caps/>
              <w:noProof/>
              <w:sz w:val="18"/>
              <w:szCs w:val="18"/>
            </w:rPr>
            <w:t>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EF553C" w:rsidRDefault="00EF55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FD5" w:rsidRDefault="00781FD5">
      <w:r>
        <w:separator/>
      </w:r>
    </w:p>
  </w:footnote>
  <w:footnote w:type="continuationSeparator" w:id="0">
    <w:p w:rsidR="00781FD5" w:rsidRDefault="0078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3C" w:rsidRDefault="00EF553C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F553C" w:rsidRDefault="00EF553C">
    <w:pPr>
      <w:pStyle w:val="a8"/>
    </w:pPr>
  </w:p>
  <w:p w:rsidR="00EF553C" w:rsidRDefault="00EF553C">
    <w:pPr>
      <w:pStyle w:val="a8"/>
    </w:pPr>
  </w:p>
  <w:p w:rsidR="00EF553C" w:rsidRDefault="00EF553C">
    <w:pPr>
      <w:pStyle w:val="a8"/>
    </w:pPr>
  </w:p>
  <w:p w:rsidR="00EF553C" w:rsidRDefault="00EF55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7833FB"/>
    <w:multiLevelType w:val="hybridMultilevel"/>
    <w:tmpl w:val="BC48A516"/>
    <w:lvl w:ilvl="0" w:tplc="AB98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298"/>
    <w:multiLevelType w:val="hybridMultilevel"/>
    <w:tmpl w:val="B81C886E"/>
    <w:lvl w:ilvl="0" w:tplc="F9F0F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66071"/>
    <w:multiLevelType w:val="hybridMultilevel"/>
    <w:tmpl w:val="FDB00656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2371"/>
    <w:multiLevelType w:val="hybridMultilevel"/>
    <w:tmpl w:val="9E3AABF6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238EE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6567D"/>
    <w:multiLevelType w:val="hybridMultilevel"/>
    <w:tmpl w:val="65562C74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4936EAB"/>
    <w:multiLevelType w:val="hybridMultilevel"/>
    <w:tmpl w:val="DE28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50883"/>
    <w:multiLevelType w:val="hybridMultilevel"/>
    <w:tmpl w:val="5858981E"/>
    <w:lvl w:ilvl="0" w:tplc="38B01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22"/>
  </w:num>
  <w:num w:numId="10">
    <w:abstractNumId w:val="15"/>
  </w:num>
  <w:num w:numId="11">
    <w:abstractNumId w:val="11"/>
  </w:num>
  <w:num w:numId="12">
    <w:abstractNumId w:val="21"/>
  </w:num>
  <w:num w:numId="13">
    <w:abstractNumId w:val="24"/>
  </w:num>
  <w:num w:numId="14">
    <w:abstractNumId w:val="0"/>
  </w:num>
  <w:num w:numId="15">
    <w:abstractNumId w:val="20"/>
  </w:num>
  <w:num w:numId="16">
    <w:abstractNumId w:val="19"/>
  </w:num>
  <w:num w:numId="17">
    <w:abstractNumId w:val="5"/>
  </w:num>
  <w:num w:numId="18">
    <w:abstractNumId w:val="14"/>
  </w:num>
  <w:num w:numId="19">
    <w:abstractNumId w:val="17"/>
  </w:num>
  <w:num w:numId="20">
    <w:abstractNumId w:val="25"/>
  </w:num>
  <w:num w:numId="21">
    <w:abstractNumId w:val="4"/>
  </w:num>
  <w:num w:numId="22">
    <w:abstractNumId w:val="6"/>
  </w:num>
  <w:num w:numId="23">
    <w:abstractNumId w:val="3"/>
  </w:num>
  <w:num w:numId="24">
    <w:abstractNumId w:val="23"/>
  </w:num>
  <w:num w:numId="25">
    <w:abstractNumId w:val="18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DF16BA"/>
    <w:rsid w:val="00003C66"/>
    <w:rsid w:val="00006A01"/>
    <w:rsid w:val="000170B5"/>
    <w:rsid w:val="000172A7"/>
    <w:rsid w:val="00017859"/>
    <w:rsid w:val="00021071"/>
    <w:rsid w:val="0002232C"/>
    <w:rsid w:val="00024FC0"/>
    <w:rsid w:val="000368E3"/>
    <w:rsid w:val="00037C0B"/>
    <w:rsid w:val="000556FF"/>
    <w:rsid w:val="00060707"/>
    <w:rsid w:val="00066DE8"/>
    <w:rsid w:val="00070357"/>
    <w:rsid w:val="00084825"/>
    <w:rsid w:val="000874C6"/>
    <w:rsid w:val="00087BD7"/>
    <w:rsid w:val="000901B4"/>
    <w:rsid w:val="00090FD3"/>
    <w:rsid w:val="000948D7"/>
    <w:rsid w:val="000955DC"/>
    <w:rsid w:val="00097404"/>
    <w:rsid w:val="000A1654"/>
    <w:rsid w:val="000A38C5"/>
    <w:rsid w:val="000A78F8"/>
    <w:rsid w:val="000B1065"/>
    <w:rsid w:val="000B1D13"/>
    <w:rsid w:val="000B53F4"/>
    <w:rsid w:val="000C2846"/>
    <w:rsid w:val="000D22A1"/>
    <w:rsid w:val="000D23B6"/>
    <w:rsid w:val="000D6816"/>
    <w:rsid w:val="000E0DD6"/>
    <w:rsid w:val="000F3C4F"/>
    <w:rsid w:val="000F5254"/>
    <w:rsid w:val="000F5F3F"/>
    <w:rsid w:val="000F63EA"/>
    <w:rsid w:val="000F646C"/>
    <w:rsid w:val="001006C4"/>
    <w:rsid w:val="00106219"/>
    <w:rsid w:val="00110E7A"/>
    <w:rsid w:val="0011114E"/>
    <w:rsid w:val="00125DE1"/>
    <w:rsid w:val="00130F99"/>
    <w:rsid w:val="001315F9"/>
    <w:rsid w:val="0013166B"/>
    <w:rsid w:val="00144597"/>
    <w:rsid w:val="00146E70"/>
    <w:rsid w:val="001505C6"/>
    <w:rsid w:val="001600AF"/>
    <w:rsid w:val="00170FE4"/>
    <w:rsid w:val="00174BDF"/>
    <w:rsid w:val="0017647F"/>
    <w:rsid w:val="00176945"/>
    <w:rsid w:val="00185610"/>
    <w:rsid w:val="0019549F"/>
    <w:rsid w:val="001B2B59"/>
    <w:rsid w:val="001B4CC0"/>
    <w:rsid w:val="001B6755"/>
    <w:rsid w:val="001C762A"/>
    <w:rsid w:val="001E17D7"/>
    <w:rsid w:val="001E2B77"/>
    <w:rsid w:val="001E4AEC"/>
    <w:rsid w:val="001E4B8F"/>
    <w:rsid w:val="0020218B"/>
    <w:rsid w:val="00204EA0"/>
    <w:rsid w:val="00207144"/>
    <w:rsid w:val="00211139"/>
    <w:rsid w:val="00211BFC"/>
    <w:rsid w:val="00212876"/>
    <w:rsid w:val="002176C5"/>
    <w:rsid w:val="0022112C"/>
    <w:rsid w:val="00221EFB"/>
    <w:rsid w:val="002229DF"/>
    <w:rsid w:val="0022405A"/>
    <w:rsid w:val="002248A2"/>
    <w:rsid w:val="00224A68"/>
    <w:rsid w:val="002334A2"/>
    <w:rsid w:val="002364AF"/>
    <w:rsid w:val="00237613"/>
    <w:rsid w:val="00240A7B"/>
    <w:rsid w:val="00252563"/>
    <w:rsid w:val="00252BB8"/>
    <w:rsid w:val="002548AC"/>
    <w:rsid w:val="00260C93"/>
    <w:rsid w:val="00270339"/>
    <w:rsid w:val="00276145"/>
    <w:rsid w:val="00282F5A"/>
    <w:rsid w:val="00284BD8"/>
    <w:rsid w:val="0028707A"/>
    <w:rsid w:val="002879B1"/>
    <w:rsid w:val="002929CF"/>
    <w:rsid w:val="00293413"/>
    <w:rsid w:val="002955D4"/>
    <w:rsid w:val="00297580"/>
    <w:rsid w:val="002A4289"/>
    <w:rsid w:val="002A4F38"/>
    <w:rsid w:val="002B0559"/>
    <w:rsid w:val="002B0907"/>
    <w:rsid w:val="002B1D26"/>
    <w:rsid w:val="002C04C1"/>
    <w:rsid w:val="002C19B2"/>
    <w:rsid w:val="002C1E51"/>
    <w:rsid w:val="002C5D5A"/>
    <w:rsid w:val="002C5F8B"/>
    <w:rsid w:val="002D0BA4"/>
    <w:rsid w:val="002D3E64"/>
    <w:rsid w:val="002D7FCD"/>
    <w:rsid w:val="002E1914"/>
    <w:rsid w:val="002E1A25"/>
    <w:rsid w:val="002E4C5B"/>
    <w:rsid w:val="002F128F"/>
    <w:rsid w:val="002F38AF"/>
    <w:rsid w:val="002F398B"/>
    <w:rsid w:val="002F7978"/>
    <w:rsid w:val="0030343A"/>
    <w:rsid w:val="00341C03"/>
    <w:rsid w:val="00341DB5"/>
    <w:rsid w:val="00343D41"/>
    <w:rsid w:val="00344778"/>
    <w:rsid w:val="00345754"/>
    <w:rsid w:val="00350542"/>
    <w:rsid w:val="0035067A"/>
    <w:rsid w:val="00350BEF"/>
    <w:rsid w:val="00363CDC"/>
    <w:rsid w:val="003653A5"/>
    <w:rsid w:val="0036715B"/>
    <w:rsid w:val="00375B8A"/>
    <w:rsid w:val="0038481D"/>
    <w:rsid w:val="00384F61"/>
    <w:rsid w:val="00391BBA"/>
    <w:rsid w:val="00392B13"/>
    <w:rsid w:val="00397192"/>
    <w:rsid w:val="003A0407"/>
    <w:rsid w:val="003A072F"/>
    <w:rsid w:val="003A0DA0"/>
    <w:rsid w:val="003B4A7C"/>
    <w:rsid w:val="003B7071"/>
    <w:rsid w:val="003B7435"/>
    <w:rsid w:val="003C284C"/>
    <w:rsid w:val="003C63E1"/>
    <w:rsid w:val="003C7F01"/>
    <w:rsid w:val="003D51F0"/>
    <w:rsid w:val="003D7F11"/>
    <w:rsid w:val="003E2FD4"/>
    <w:rsid w:val="003E3EE3"/>
    <w:rsid w:val="003F07DC"/>
    <w:rsid w:val="003F5685"/>
    <w:rsid w:val="00402834"/>
    <w:rsid w:val="00403AFA"/>
    <w:rsid w:val="0040576A"/>
    <w:rsid w:val="0040722E"/>
    <w:rsid w:val="0040731E"/>
    <w:rsid w:val="00420455"/>
    <w:rsid w:val="00425D35"/>
    <w:rsid w:val="00441ACD"/>
    <w:rsid w:val="00446442"/>
    <w:rsid w:val="00450DEF"/>
    <w:rsid w:val="00452EA3"/>
    <w:rsid w:val="0045558A"/>
    <w:rsid w:val="00461BC1"/>
    <w:rsid w:val="00473BEE"/>
    <w:rsid w:val="00476D40"/>
    <w:rsid w:val="00486D99"/>
    <w:rsid w:val="00490FB5"/>
    <w:rsid w:val="004A1455"/>
    <w:rsid w:val="004A4239"/>
    <w:rsid w:val="004B57B2"/>
    <w:rsid w:val="004D056A"/>
    <w:rsid w:val="004D144E"/>
    <w:rsid w:val="004D1948"/>
    <w:rsid w:val="004D1D24"/>
    <w:rsid w:val="004E0F04"/>
    <w:rsid w:val="004E2A66"/>
    <w:rsid w:val="004E38DC"/>
    <w:rsid w:val="004E4952"/>
    <w:rsid w:val="004E4D4E"/>
    <w:rsid w:val="004F1822"/>
    <w:rsid w:val="004F312B"/>
    <w:rsid w:val="004F36A5"/>
    <w:rsid w:val="004F6E4D"/>
    <w:rsid w:val="00506638"/>
    <w:rsid w:val="005204AB"/>
    <w:rsid w:val="00523C41"/>
    <w:rsid w:val="00526911"/>
    <w:rsid w:val="0052702E"/>
    <w:rsid w:val="00527D37"/>
    <w:rsid w:val="00537CF7"/>
    <w:rsid w:val="005430BC"/>
    <w:rsid w:val="0054474B"/>
    <w:rsid w:val="0054598C"/>
    <w:rsid w:val="00546663"/>
    <w:rsid w:val="00561FB5"/>
    <w:rsid w:val="005633F5"/>
    <w:rsid w:val="005659BB"/>
    <w:rsid w:val="00571A57"/>
    <w:rsid w:val="0057283F"/>
    <w:rsid w:val="005733F7"/>
    <w:rsid w:val="00574200"/>
    <w:rsid w:val="0057423F"/>
    <w:rsid w:val="0057753C"/>
    <w:rsid w:val="005929F6"/>
    <w:rsid w:val="00594197"/>
    <w:rsid w:val="005A0F26"/>
    <w:rsid w:val="005A61A3"/>
    <w:rsid w:val="005A7422"/>
    <w:rsid w:val="005B0AD6"/>
    <w:rsid w:val="005B125E"/>
    <w:rsid w:val="005B3AFC"/>
    <w:rsid w:val="005C50BC"/>
    <w:rsid w:val="005E0892"/>
    <w:rsid w:val="005E51CA"/>
    <w:rsid w:val="005F3EB7"/>
    <w:rsid w:val="005F5315"/>
    <w:rsid w:val="005F6CBE"/>
    <w:rsid w:val="005F7D94"/>
    <w:rsid w:val="0060036F"/>
    <w:rsid w:val="00600385"/>
    <w:rsid w:val="00601155"/>
    <w:rsid w:val="00601510"/>
    <w:rsid w:val="0060227F"/>
    <w:rsid w:val="00602EBA"/>
    <w:rsid w:val="00606365"/>
    <w:rsid w:val="006151AB"/>
    <w:rsid w:val="00622460"/>
    <w:rsid w:val="0062364A"/>
    <w:rsid w:val="00624D01"/>
    <w:rsid w:val="00626F48"/>
    <w:rsid w:val="00631681"/>
    <w:rsid w:val="00637FB7"/>
    <w:rsid w:val="00645D15"/>
    <w:rsid w:val="006510F2"/>
    <w:rsid w:val="00652E8C"/>
    <w:rsid w:val="00655552"/>
    <w:rsid w:val="00662CD2"/>
    <w:rsid w:val="0067280C"/>
    <w:rsid w:val="00674168"/>
    <w:rsid w:val="00676937"/>
    <w:rsid w:val="00686101"/>
    <w:rsid w:val="006903B8"/>
    <w:rsid w:val="00690C31"/>
    <w:rsid w:val="006932C0"/>
    <w:rsid w:val="0069682D"/>
    <w:rsid w:val="006A4F40"/>
    <w:rsid w:val="006A7AC8"/>
    <w:rsid w:val="006A7C16"/>
    <w:rsid w:val="006B595E"/>
    <w:rsid w:val="006B5EDB"/>
    <w:rsid w:val="006C5C44"/>
    <w:rsid w:val="006E0C3E"/>
    <w:rsid w:val="006E1059"/>
    <w:rsid w:val="006E118E"/>
    <w:rsid w:val="006E354E"/>
    <w:rsid w:val="006F4832"/>
    <w:rsid w:val="00705ED7"/>
    <w:rsid w:val="00706F04"/>
    <w:rsid w:val="0071145E"/>
    <w:rsid w:val="00711614"/>
    <w:rsid w:val="00713438"/>
    <w:rsid w:val="00713A1F"/>
    <w:rsid w:val="00721023"/>
    <w:rsid w:val="00725217"/>
    <w:rsid w:val="00725DB4"/>
    <w:rsid w:val="0073471E"/>
    <w:rsid w:val="0073546D"/>
    <w:rsid w:val="00737F2F"/>
    <w:rsid w:val="00740FE5"/>
    <w:rsid w:val="0075575E"/>
    <w:rsid w:val="007557F6"/>
    <w:rsid w:val="00755CE0"/>
    <w:rsid w:val="00756358"/>
    <w:rsid w:val="00762CB9"/>
    <w:rsid w:val="007740FD"/>
    <w:rsid w:val="00774319"/>
    <w:rsid w:val="00776F9D"/>
    <w:rsid w:val="00781FD5"/>
    <w:rsid w:val="007A27B0"/>
    <w:rsid w:val="007A3C8E"/>
    <w:rsid w:val="007B0091"/>
    <w:rsid w:val="007B2E66"/>
    <w:rsid w:val="007B33D5"/>
    <w:rsid w:val="007B4259"/>
    <w:rsid w:val="007B5D92"/>
    <w:rsid w:val="007B5F14"/>
    <w:rsid w:val="007B7F02"/>
    <w:rsid w:val="007C2CE2"/>
    <w:rsid w:val="007C4015"/>
    <w:rsid w:val="007D7CB8"/>
    <w:rsid w:val="007E0F07"/>
    <w:rsid w:val="007E2C1F"/>
    <w:rsid w:val="007E4D24"/>
    <w:rsid w:val="007E73A4"/>
    <w:rsid w:val="007F1BA9"/>
    <w:rsid w:val="007F3CD4"/>
    <w:rsid w:val="00802F2D"/>
    <w:rsid w:val="00807A9F"/>
    <w:rsid w:val="008103A8"/>
    <w:rsid w:val="0081178A"/>
    <w:rsid w:val="00816717"/>
    <w:rsid w:val="00816CAF"/>
    <w:rsid w:val="0082021A"/>
    <w:rsid w:val="00827669"/>
    <w:rsid w:val="008321B1"/>
    <w:rsid w:val="00834696"/>
    <w:rsid w:val="00834F90"/>
    <w:rsid w:val="008379F4"/>
    <w:rsid w:val="00845861"/>
    <w:rsid w:val="00846CBD"/>
    <w:rsid w:val="008472A3"/>
    <w:rsid w:val="00852A23"/>
    <w:rsid w:val="00871BB8"/>
    <w:rsid w:val="00876266"/>
    <w:rsid w:val="00876439"/>
    <w:rsid w:val="00877BCF"/>
    <w:rsid w:val="00892572"/>
    <w:rsid w:val="008A0283"/>
    <w:rsid w:val="008A2364"/>
    <w:rsid w:val="008A611B"/>
    <w:rsid w:val="008A69D6"/>
    <w:rsid w:val="008B1947"/>
    <w:rsid w:val="008B2202"/>
    <w:rsid w:val="008B738D"/>
    <w:rsid w:val="008C0984"/>
    <w:rsid w:val="008C09A5"/>
    <w:rsid w:val="008C193D"/>
    <w:rsid w:val="008C35CB"/>
    <w:rsid w:val="008C49B9"/>
    <w:rsid w:val="008C4F4F"/>
    <w:rsid w:val="008C714D"/>
    <w:rsid w:val="008D0D42"/>
    <w:rsid w:val="008D52FA"/>
    <w:rsid w:val="008D5FC9"/>
    <w:rsid w:val="008D7E30"/>
    <w:rsid w:val="008E02C8"/>
    <w:rsid w:val="008E25F2"/>
    <w:rsid w:val="008F33F0"/>
    <w:rsid w:val="008F3BC1"/>
    <w:rsid w:val="008F4A1F"/>
    <w:rsid w:val="009005CF"/>
    <w:rsid w:val="009028BE"/>
    <w:rsid w:val="00904181"/>
    <w:rsid w:val="00905427"/>
    <w:rsid w:val="00905DEB"/>
    <w:rsid w:val="009126ED"/>
    <w:rsid w:val="00922F1C"/>
    <w:rsid w:val="00923C2F"/>
    <w:rsid w:val="00923E63"/>
    <w:rsid w:val="00924A37"/>
    <w:rsid w:val="00925330"/>
    <w:rsid w:val="00930A5D"/>
    <w:rsid w:val="00935794"/>
    <w:rsid w:val="00937B1F"/>
    <w:rsid w:val="00941D52"/>
    <w:rsid w:val="00942DD1"/>
    <w:rsid w:val="009439D8"/>
    <w:rsid w:val="00954B4B"/>
    <w:rsid w:val="009567FA"/>
    <w:rsid w:val="00960784"/>
    <w:rsid w:val="00966817"/>
    <w:rsid w:val="00966E05"/>
    <w:rsid w:val="0097384C"/>
    <w:rsid w:val="00977CA9"/>
    <w:rsid w:val="00982282"/>
    <w:rsid w:val="00985C0E"/>
    <w:rsid w:val="00986B69"/>
    <w:rsid w:val="00991922"/>
    <w:rsid w:val="00993B0D"/>
    <w:rsid w:val="009A29EC"/>
    <w:rsid w:val="009A2FDA"/>
    <w:rsid w:val="009A3535"/>
    <w:rsid w:val="009A3DF0"/>
    <w:rsid w:val="009A4656"/>
    <w:rsid w:val="009A5740"/>
    <w:rsid w:val="009A658B"/>
    <w:rsid w:val="009A73C3"/>
    <w:rsid w:val="009B4834"/>
    <w:rsid w:val="009B5B8B"/>
    <w:rsid w:val="009C12C3"/>
    <w:rsid w:val="009C41F1"/>
    <w:rsid w:val="009D083F"/>
    <w:rsid w:val="009D2126"/>
    <w:rsid w:val="009D5EB8"/>
    <w:rsid w:val="009E02C6"/>
    <w:rsid w:val="009E04DE"/>
    <w:rsid w:val="009F008A"/>
    <w:rsid w:val="009F55C2"/>
    <w:rsid w:val="009F6F7F"/>
    <w:rsid w:val="00A04CF9"/>
    <w:rsid w:val="00A13EF7"/>
    <w:rsid w:val="00A14CDC"/>
    <w:rsid w:val="00A2090A"/>
    <w:rsid w:val="00A2173F"/>
    <w:rsid w:val="00A2236A"/>
    <w:rsid w:val="00A226E8"/>
    <w:rsid w:val="00A25FF5"/>
    <w:rsid w:val="00A304D4"/>
    <w:rsid w:val="00A3687D"/>
    <w:rsid w:val="00A3755F"/>
    <w:rsid w:val="00A406A7"/>
    <w:rsid w:val="00A55628"/>
    <w:rsid w:val="00A62388"/>
    <w:rsid w:val="00A6333C"/>
    <w:rsid w:val="00A6506F"/>
    <w:rsid w:val="00A725E7"/>
    <w:rsid w:val="00A80A1B"/>
    <w:rsid w:val="00A813FA"/>
    <w:rsid w:val="00A81D84"/>
    <w:rsid w:val="00A82D26"/>
    <w:rsid w:val="00A87698"/>
    <w:rsid w:val="00AA0D5E"/>
    <w:rsid w:val="00AA131F"/>
    <w:rsid w:val="00AA510B"/>
    <w:rsid w:val="00AB2840"/>
    <w:rsid w:val="00AB3A81"/>
    <w:rsid w:val="00AC58C5"/>
    <w:rsid w:val="00AC6982"/>
    <w:rsid w:val="00AD0F95"/>
    <w:rsid w:val="00AD22AE"/>
    <w:rsid w:val="00AD22C3"/>
    <w:rsid w:val="00AD5ACF"/>
    <w:rsid w:val="00AE0432"/>
    <w:rsid w:val="00AE0A96"/>
    <w:rsid w:val="00AF0E34"/>
    <w:rsid w:val="00AF3E8A"/>
    <w:rsid w:val="00AF45AE"/>
    <w:rsid w:val="00B00EFB"/>
    <w:rsid w:val="00B013B6"/>
    <w:rsid w:val="00B03E13"/>
    <w:rsid w:val="00B07B2F"/>
    <w:rsid w:val="00B165AD"/>
    <w:rsid w:val="00B43D2F"/>
    <w:rsid w:val="00B509A6"/>
    <w:rsid w:val="00B515BA"/>
    <w:rsid w:val="00B53694"/>
    <w:rsid w:val="00B539EF"/>
    <w:rsid w:val="00B565D3"/>
    <w:rsid w:val="00B57C0B"/>
    <w:rsid w:val="00B62BF7"/>
    <w:rsid w:val="00B63FB9"/>
    <w:rsid w:val="00B64E2F"/>
    <w:rsid w:val="00B7253A"/>
    <w:rsid w:val="00B73BF9"/>
    <w:rsid w:val="00B73D81"/>
    <w:rsid w:val="00B75487"/>
    <w:rsid w:val="00B758FA"/>
    <w:rsid w:val="00B8031D"/>
    <w:rsid w:val="00B80BCC"/>
    <w:rsid w:val="00B835F4"/>
    <w:rsid w:val="00B961BC"/>
    <w:rsid w:val="00BA3AC6"/>
    <w:rsid w:val="00BA46EF"/>
    <w:rsid w:val="00BA5866"/>
    <w:rsid w:val="00BB7B25"/>
    <w:rsid w:val="00BC0E0E"/>
    <w:rsid w:val="00BC149B"/>
    <w:rsid w:val="00BC1F61"/>
    <w:rsid w:val="00BC3E44"/>
    <w:rsid w:val="00BC7BC6"/>
    <w:rsid w:val="00BD1AB8"/>
    <w:rsid w:val="00BD2F72"/>
    <w:rsid w:val="00BD2F82"/>
    <w:rsid w:val="00BD6DD1"/>
    <w:rsid w:val="00BE3FD7"/>
    <w:rsid w:val="00BF4D6B"/>
    <w:rsid w:val="00BF6513"/>
    <w:rsid w:val="00BF6A41"/>
    <w:rsid w:val="00C0130D"/>
    <w:rsid w:val="00C01CEA"/>
    <w:rsid w:val="00C06BBB"/>
    <w:rsid w:val="00C122D8"/>
    <w:rsid w:val="00C1456D"/>
    <w:rsid w:val="00C17E65"/>
    <w:rsid w:val="00C208EF"/>
    <w:rsid w:val="00C21A5E"/>
    <w:rsid w:val="00C23A41"/>
    <w:rsid w:val="00C23C8C"/>
    <w:rsid w:val="00C26565"/>
    <w:rsid w:val="00C270D6"/>
    <w:rsid w:val="00C31230"/>
    <w:rsid w:val="00C41469"/>
    <w:rsid w:val="00C41C4B"/>
    <w:rsid w:val="00C43CE3"/>
    <w:rsid w:val="00C4524C"/>
    <w:rsid w:val="00C475FE"/>
    <w:rsid w:val="00C50DA3"/>
    <w:rsid w:val="00C5572C"/>
    <w:rsid w:val="00C574E9"/>
    <w:rsid w:val="00C604D9"/>
    <w:rsid w:val="00C609DD"/>
    <w:rsid w:val="00C62C0E"/>
    <w:rsid w:val="00C62D39"/>
    <w:rsid w:val="00C63A78"/>
    <w:rsid w:val="00C65FE3"/>
    <w:rsid w:val="00C70489"/>
    <w:rsid w:val="00C730A0"/>
    <w:rsid w:val="00C76E2D"/>
    <w:rsid w:val="00C82188"/>
    <w:rsid w:val="00C86C10"/>
    <w:rsid w:val="00C90429"/>
    <w:rsid w:val="00C922AC"/>
    <w:rsid w:val="00C92AC5"/>
    <w:rsid w:val="00C96104"/>
    <w:rsid w:val="00C972F2"/>
    <w:rsid w:val="00C97B6D"/>
    <w:rsid w:val="00CA0640"/>
    <w:rsid w:val="00CA14F7"/>
    <w:rsid w:val="00CA19D6"/>
    <w:rsid w:val="00CA227C"/>
    <w:rsid w:val="00CA34AB"/>
    <w:rsid w:val="00CA45CF"/>
    <w:rsid w:val="00CA7EDD"/>
    <w:rsid w:val="00CB05CC"/>
    <w:rsid w:val="00CB537C"/>
    <w:rsid w:val="00CB6550"/>
    <w:rsid w:val="00CD4301"/>
    <w:rsid w:val="00CD45AD"/>
    <w:rsid w:val="00CD4729"/>
    <w:rsid w:val="00CD5C3F"/>
    <w:rsid w:val="00CE3780"/>
    <w:rsid w:val="00CE39B7"/>
    <w:rsid w:val="00CE604D"/>
    <w:rsid w:val="00CE65A0"/>
    <w:rsid w:val="00CE73F1"/>
    <w:rsid w:val="00CE775D"/>
    <w:rsid w:val="00CF69DC"/>
    <w:rsid w:val="00D04AA9"/>
    <w:rsid w:val="00D0608D"/>
    <w:rsid w:val="00D139DF"/>
    <w:rsid w:val="00D140ED"/>
    <w:rsid w:val="00D14F85"/>
    <w:rsid w:val="00D17DD6"/>
    <w:rsid w:val="00D203A7"/>
    <w:rsid w:val="00D214E5"/>
    <w:rsid w:val="00D217BC"/>
    <w:rsid w:val="00D355D8"/>
    <w:rsid w:val="00D4427B"/>
    <w:rsid w:val="00D44B5B"/>
    <w:rsid w:val="00D45BF1"/>
    <w:rsid w:val="00D46E69"/>
    <w:rsid w:val="00D51CD0"/>
    <w:rsid w:val="00D52A06"/>
    <w:rsid w:val="00D53FB0"/>
    <w:rsid w:val="00D6054A"/>
    <w:rsid w:val="00D60C3A"/>
    <w:rsid w:val="00D67A18"/>
    <w:rsid w:val="00D73A2F"/>
    <w:rsid w:val="00D85DD1"/>
    <w:rsid w:val="00D86237"/>
    <w:rsid w:val="00D87B6A"/>
    <w:rsid w:val="00D90B99"/>
    <w:rsid w:val="00D927E3"/>
    <w:rsid w:val="00D97F3F"/>
    <w:rsid w:val="00DA2533"/>
    <w:rsid w:val="00DA42E9"/>
    <w:rsid w:val="00DA51FB"/>
    <w:rsid w:val="00DA571D"/>
    <w:rsid w:val="00DB24D2"/>
    <w:rsid w:val="00DB5069"/>
    <w:rsid w:val="00DC02D9"/>
    <w:rsid w:val="00DC5E33"/>
    <w:rsid w:val="00DD1F7B"/>
    <w:rsid w:val="00DE1CBB"/>
    <w:rsid w:val="00DE24A8"/>
    <w:rsid w:val="00DE7353"/>
    <w:rsid w:val="00DF16BA"/>
    <w:rsid w:val="00DF2CB2"/>
    <w:rsid w:val="00DF3CFC"/>
    <w:rsid w:val="00DF6CD0"/>
    <w:rsid w:val="00DF7AEF"/>
    <w:rsid w:val="00E03A2B"/>
    <w:rsid w:val="00E043E9"/>
    <w:rsid w:val="00E05BA9"/>
    <w:rsid w:val="00E17EFE"/>
    <w:rsid w:val="00E20540"/>
    <w:rsid w:val="00E2173E"/>
    <w:rsid w:val="00E23C5A"/>
    <w:rsid w:val="00E24D48"/>
    <w:rsid w:val="00E27067"/>
    <w:rsid w:val="00E321DD"/>
    <w:rsid w:val="00E33F35"/>
    <w:rsid w:val="00E379FC"/>
    <w:rsid w:val="00E434FF"/>
    <w:rsid w:val="00E542C3"/>
    <w:rsid w:val="00E64C35"/>
    <w:rsid w:val="00E65874"/>
    <w:rsid w:val="00E65D77"/>
    <w:rsid w:val="00E673CA"/>
    <w:rsid w:val="00E7196E"/>
    <w:rsid w:val="00E80209"/>
    <w:rsid w:val="00E802D3"/>
    <w:rsid w:val="00E8477A"/>
    <w:rsid w:val="00E86FCD"/>
    <w:rsid w:val="00E96FD1"/>
    <w:rsid w:val="00EA21A2"/>
    <w:rsid w:val="00EA7486"/>
    <w:rsid w:val="00EB5D1F"/>
    <w:rsid w:val="00EC210B"/>
    <w:rsid w:val="00EC27C1"/>
    <w:rsid w:val="00EC3ACE"/>
    <w:rsid w:val="00EC3F2E"/>
    <w:rsid w:val="00EC7E5E"/>
    <w:rsid w:val="00ED52F9"/>
    <w:rsid w:val="00ED7929"/>
    <w:rsid w:val="00ED7CA1"/>
    <w:rsid w:val="00EE010E"/>
    <w:rsid w:val="00EE3029"/>
    <w:rsid w:val="00EF553C"/>
    <w:rsid w:val="00F0119A"/>
    <w:rsid w:val="00F05789"/>
    <w:rsid w:val="00F16935"/>
    <w:rsid w:val="00F17569"/>
    <w:rsid w:val="00F17EE8"/>
    <w:rsid w:val="00F21D63"/>
    <w:rsid w:val="00F23D71"/>
    <w:rsid w:val="00F242E3"/>
    <w:rsid w:val="00F25B5D"/>
    <w:rsid w:val="00F32881"/>
    <w:rsid w:val="00F33396"/>
    <w:rsid w:val="00F34BBC"/>
    <w:rsid w:val="00F350D5"/>
    <w:rsid w:val="00F359DA"/>
    <w:rsid w:val="00F502D1"/>
    <w:rsid w:val="00F56FEA"/>
    <w:rsid w:val="00F6252B"/>
    <w:rsid w:val="00F626DB"/>
    <w:rsid w:val="00F6570B"/>
    <w:rsid w:val="00F674C3"/>
    <w:rsid w:val="00F74D9E"/>
    <w:rsid w:val="00F7694A"/>
    <w:rsid w:val="00F826FB"/>
    <w:rsid w:val="00F84165"/>
    <w:rsid w:val="00F900FE"/>
    <w:rsid w:val="00F90F01"/>
    <w:rsid w:val="00F96F9E"/>
    <w:rsid w:val="00FA3082"/>
    <w:rsid w:val="00FA742E"/>
    <w:rsid w:val="00FB706D"/>
    <w:rsid w:val="00FC2E00"/>
    <w:rsid w:val="00FD3D88"/>
    <w:rsid w:val="00FD4DC1"/>
    <w:rsid w:val="00FD7EB1"/>
    <w:rsid w:val="00FE1124"/>
    <w:rsid w:val="00FE2E52"/>
    <w:rsid w:val="00FE6A96"/>
    <w:rsid w:val="00FE791A"/>
    <w:rsid w:val="00FF3769"/>
    <w:rsid w:val="00FF3C76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668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uiPriority w:val="59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d"/>
    <w:rsid w:val="009E04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!Текст"/>
    <w:basedOn w:val="a"/>
    <w:link w:val="af"/>
    <w:qFormat/>
    <w:rsid w:val="009E04DE"/>
    <w:pPr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">
    <w:name w:val="!Текст Знак"/>
    <w:link w:val="ae"/>
    <w:rsid w:val="009E04DE"/>
    <w:rPr>
      <w:sz w:val="22"/>
    </w:rPr>
  </w:style>
  <w:style w:type="paragraph" w:styleId="af0">
    <w:name w:val="No Spacing"/>
    <w:uiPriority w:val="1"/>
    <w:qFormat/>
    <w:rsid w:val="006E354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668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003C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E67F17-042B-4A36-9331-911DEC26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             (Электрослесарь подземный)</dc:creator>
  <cp:lastModifiedBy>LUKATOVA</cp:lastModifiedBy>
  <cp:revision>2</cp:revision>
  <cp:lastPrinted>2020-04-20T04:13:00Z</cp:lastPrinted>
  <dcterms:created xsi:type="dcterms:W3CDTF">2021-10-13T06:07:00Z</dcterms:created>
  <dcterms:modified xsi:type="dcterms:W3CDTF">2021-10-13T06:07:00Z</dcterms:modified>
</cp:coreProperties>
</file>